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6D" w:rsidRDefault="001B176D" w:rsidP="002A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76D">
        <w:rPr>
          <w:rFonts w:ascii="Times New Roman" w:hAnsi="Times New Roman" w:cs="Times New Roman"/>
          <w:b/>
          <w:sz w:val="24"/>
          <w:szCs w:val="24"/>
        </w:rPr>
        <w:t>Жаңа</w:t>
      </w:r>
      <w:proofErr w:type="spellEnd"/>
      <w:r w:rsidRPr="001B1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76D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1B176D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1B176D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1B1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76D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1B1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76D">
        <w:rPr>
          <w:rFonts w:ascii="Times New Roman" w:hAnsi="Times New Roman" w:cs="Times New Roman"/>
          <w:b/>
          <w:sz w:val="24"/>
          <w:szCs w:val="24"/>
        </w:rPr>
        <w:t>біздің</w:t>
      </w:r>
      <w:proofErr w:type="spellEnd"/>
      <w:r w:rsidRPr="001B1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76D">
        <w:rPr>
          <w:rFonts w:ascii="Times New Roman" w:hAnsi="Times New Roman" w:cs="Times New Roman"/>
          <w:b/>
          <w:sz w:val="24"/>
          <w:szCs w:val="24"/>
        </w:rPr>
        <w:t>оқытушылар</w:t>
      </w:r>
      <w:proofErr w:type="spellEnd"/>
    </w:p>
    <w:p w:rsidR="006B680B" w:rsidRPr="002A0D0F" w:rsidRDefault="00DE1FDB" w:rsidP="002A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D0F">
        <w:rPr>
          <w:rFonts w:ascii="Times New Roman" w:hAnsi="Times New Roman" w:cs="Times New Roman"/>
          <w:b/>
          <w:sz w:val="24"/>
          <w:szCs w:val="24"/>
        </w:rPr>
        <w:t xml:space="preserve">НОВАЯ </w:t>
      </w:r>
      <w:r w:rsidR="00D525CA" w:rsidRPr="002A0D0F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A0D0F">
        <w:rPr>
          <w:rFonts w:ascii="Times New Roman" w:hAnsi="Times New Roman" w:cs="Times New Roman"/>
          <w:b/>
          <w:sz w:val="24"/>
          <w:szCs w:val="24"/>
        </w:rPr>
        <w:t>ЧЕБНО-МЕТОДИЧЕСКАЯ ЛИТЕРАТУРА</w:t>
      </w:r>
    </w:p>
    <w:p w:rsidR="001B176D" w:rsidRDefault="00F27326" w:rsidP="002A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0B" w:rsidRPr="006B680B">
        <w:rPr>
          <w:rFonts w:ascii="Times New Roman" w:hAnsi="Times New Roman" w:cs="Times New Roman"/>
          <w:b/>
          <w:sz w:val="28"/>
          <w:szCs w:val="28"/>
        </w:rPr>
        <w:t>наших преподавателей</w:t>
      </w:r>
    </w:p>
    <w:p w:rsidR="006B680B" w:rsidRPr="001B176D" w:rsidRDefault="001B176D" w:rsidP="002A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76D">
        <w:rPr>
          <w:rFonts w:ascii="Times New Roman" w:hAnsi="Times New Roman" w:cs="Times New Roman"/>
          <w:b/>
          <w:sz w:val="28"/>
          <w:szCs w:val="28"/>
          <w:lang w:val="en-US"/>
        </w:rPr>
        <w:t>New educational and methodological literature of our teachers</w:t>
      </w:r>
      <w:r w:rsidR="006B680B" w:rsidRPr="001B1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A0D0F" w:rsidRPr="001B176D" w:rsidRDefault="002A0D0F" w:rsidP="002A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0BC" w:rsidRPr="006B680B" w:rsidRDefault="00D74853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>Байгабатов Т.С. Дінтану пәнінен құрылымдық – логикалық сызбанұсқа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>Барлық мамандық студенттеріне және оқу</w:t>
      </w:r>
      <w:r w:rsidR="00AB6802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тұріне арналган әдістемелік оқү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кұралы</w:t>
      </w:r>
      <w:r w:rsidR="002B1067" w:rsidRPr="006B680B">
        <w:rPr>
          <w:rFonts w:ascii="Times New Roman" w:hAnsi="Times New Roman" w:cs="Times New Roman"/>
          <w:sz w:val="28"/>
          <w:szCs w:val="28"/>
          <w:lang w:val="kk-KZ"/>
        </w:rPr>
        <w:t>/Т.С. Байгабатов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.-- Темир</w:t>
      </w:r>
      <w:r w:rsidR="006B680B">
        <w:rPr>
          <w:rFonts w:ascii="Times New Roman" w:hAnsi="Times New Roman" w:cs="Times New Roman"/>
          <w:sz w:val="28"/>
          <w:szCs w:val="28"/>
          <w:lang w:val="kk-KZ"/>
        </w:rPr>
        <w:t xml:space="preserve">тау, 2018. -- 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>39 б.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>9 экз.</w:t>
      </w:r>
    </w:p>
    <w:p w:rsidR="005D6AB7" w:rsidRPr="006B680B" w:rsidRDefault="000B459A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>Мусин Д.К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 Құю өндірістінің теориялық неіздері (Прак</w:t>
      </w:r>
      <w:r w:rsidR="006B680B">
        <w:rPr>
          <w:rFonts w:ascii="Times New Roman" w:hAnsi="Times New Roman" w:cs="Times New Roman"/>
          <w:sz w:val="28"/>
          <w:szCs w:val="28"/>
          <w:lang w:val="kk-KZ"/>
        </w:rPr>
        <w:t>тикалық сабақтарға арналған оқу-</w:t>
      </w:r>
      <w:r w:rsidR="00BC40BC" w:rsidRPr="006B680B">
        <w:rPr>
          <w:rFonts w:ascii="Times New Roman" w:hAnsi="Times New Roman" w:cs="Times New Roman"/>
          <w:sz w:val="28"/>
          <w:szCs w:val="28"/>
          <w:lang w:val="kk-KZ"/>
        </w:rPr>
        <w:t>әдістемелік құрал)</w:t>
      </w:r>
      <w:r w:rsidR="006B680B">
        <w:rPr>
          <w:rFonts w:ascii="Times New Roman" w:hAnsi="Times New Roman" w:cs="Times New Roman"/>
          <w:sz w:val="28"/>
          <w:szCs w:val="28"/>
          <w:lang w:val="kk-KZ"/>
        </w:rPr>
        <w:t xml:space="preserve">/Д.К. Мусин, Лехтмец В.Л. -- Темиртау, 2018. -- </w:t>
      </w:r>
      <w:r w:rsidR="004A6B33" w:rsidRPr="006B680B">
        <w:rPr>
          <w:rFonts w:ascii="Times New Roman" w:hAnsi="Times New Roman" w:cs="Times New Roman"/>
          <w:sz w:val="28"/>
          <w:szCs w:val="28"/>
          <w:lang w:val="kk-KZ"/>
        </w:rPr>
        <w:t>78 б.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>8 экз.</w:t>
      </w:r>
    </w:p>
    <w:p w:rsidR="00AB6802" w:rsidRPr="002A0D0F" w:rsidRDefault="00AB6802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>Кривцова О.Н.  Таптау цехтерді жобалау: оқү құралы/ О.Н. Кривцова, А.М. Золотов, Н.Ю. Кузьминова.- Теміртау, 2018.- 81 б</w:t>
      </w:r>
      <w:r w:rsidRPr="002A0D0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A0D0F" w:rsidRP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>7 экз.</w:t>
      </w:r>
    </w:p>
    <w:p w:rsidR="009C30AA" w:rsidRPr="006B680B" w:rsidRDefault="00DF6936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B680B">
        <w:rPr>
          <w:rFonts w:ascii="Times New Roman" w:hAnsi="Times New Roman" w:cs="Times New Roman"/>
          <w:sz w:val="28"/>
          <w:szCs w:val="28"/>
        </w:rPr>
        <w:t>Байгабатов</w:t>
      </w:r>
      <w:proofErr w:type="spellEnd"/>
      <w:r w:rsidRPr="006B680B">
        <w:rPr>
          <w:rFonts w:ascii="Times New Roman" w:hAnsi="Times New Roman" w:cs="Times New Roman"/>
          <w:sz w:val="28"/>
          <w:szCs w:val="28"/>
        </w:rPr>
        <w:t xml:space="preserve"> Т.С. Демонстрационный материал по курсу «Психология» (для магистрантов всех специальностей)</w:t>
      </w:r>
      <w:r w:rsidR="002B1067" w:rsidRPr="006B680B">
        <w:rPr>
          <w:rFonts w:ascii="Times New Roman" w:hAnsi="Times New Roman" w:cs="Times New Roman"/>
          <w:sz w:val="28"/>
          <w:szCs w:val="28"/>
        </w:rPr>
        <w:t xml:space="preserve">/Т.С. </w:t>
      </w:r>
      <w:proofErr w:type="spellStart"/>
      <w:r w:rsidR="002B1067" w:rsidRPr="006B680B">
        <w:rPr>
          <w:rFonts w:ascii="Times New Roman" w:hAnsi="Times New Roman" w:cs="Times New Roman"/>
          <w:sz w:val="28"/>
          <w:szCs w:val="28"/>
        </w:rPr>
        <w:t>Байгабатов</w:t>
      </w:r>
      <w:proofErr w:type="spellEnd"/>
      <w:proofErr w:type="gramStart"/>
      <w:r w:rsidR="00601005" w:rsidRPr="006B680B">
        <w:rPr>
          <w:rFonts w:ascii="Times New Roman" w:hAnsi="Times New Roman" w:cs="Times New Roman"/>
          <w:sz w:val="28"/>
          <w:szCs w:val="28"/>
        </w:rPr>
        <w:t>.-</w:t>
      </w:r>
      <w:r w:rsidR="002A0D0F">
        <w:rPr>
          <w:rFonts w:ascii="Times New Roman" w:hAnsi="Times New Roman" w:cs="Times New Roman"/>
          <w:sz w:val="28"/>
          <w:szCs w:val="28"/>
        </w:rPr>
        <w:t>-</w:t>
      </w:r>
      <w:r w:rsidR="00601005" w:rsidRPr="006B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01005" w:rsidRPr="006B680B">
        <w:rPr>
          <w:rFonts w:ascii="Times New Roman" w:hAnsi="Times New Roman" w:cs="Times New Roman"/>
          <w:sz w:val="28"/>
          <w:szCs w:val="28"/>
        </w:rPr>
        <w:t>Темиртау,2018.</w:t>
      </w:r>
      <w:r w:rsidRPr="006B680B">
        <w:rPr>
          <w:rFonts w:ascii="Times New Roman" w:hAnsi="Times New Roman" w:cs="Times New Roman"/>
          <w:sz w:val="28"/>
          <w:szCs w:val="28"/>
        </w:rPr>
        <w:t>-</w:t>
      </w:r>
      <w:r w:rsidR="002A0D0F">
        <w:rPr>
          <w:rFonts w:ascii="Times New Roman" w:hAnsi="Times New Roman" w:cs="Times New Roman"/>
          <w:sz w:val="28"/>
          <w:szCs w:val="28"/>
        </w:rPr>
        <w:t>-</w:t>
      </w:r>
      <w:r w:rsidRPr="006B680B">
        <w:rPr>
          <w:rFonts w:ascii="Times New Roman" w:hAnsi="Times New Roman" w:cs="Times New Roman"/>
          <w:sz w:val="28"/>
          <w:szCs w:val="28"/>
        </w:rPr>
        <w:t xml:space="preserve"> 50 с</w:t>
      </w:r>
      <w:r w:rsidR="004C60F1" w:rsidRPr="006B680B">
        <w:rPr>
          <w:rFonts w:ascii="Times New Roman" w:hAnsi="Times New Roman" w:cs="Times New Roman"/>
          <w:sz w:val="28"/>
          <w:szCs w:val="28"/>
        </w:rPr>
        <w:t>тр</w:t>
      </w:r>
      <w:r w:rsidRPr="002A0D0F">
        <w:rPr>
          <w:rFonts w:ascii="Times New Roman" w:hAnsi="Times New Roman" w:cs="Times New Roman"/>
          <w:b/>
          <w:sz w:val="28"/>
          <w:szCs w:val="28"/>
        </w:rPr>
        <w:t>.</w:t>
      </w:r>
      <w:r w:rsidR="009C30AA" w:rsidRPr="002A0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0D0F" w:rsidRPr="002A0D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30AA" w:rsidRPr="002A0D0F">
        <w:rPr>
          <w:rFonts w:ascii="Times New Roman" w:hAnsi="Times New Roman" w:cs="Times New Roman"/>
          <w:b/>
          <w:sz w:val="28"/>
          <w:szCs w:val="28"/>
        </w:rPr>
        <w:t xml:space="preserve"> 9 экз.</w:t>
      </w:r>
    </w:p>
    <w:p w:rsidR="00DF6936" w:rsidRPr="006B680B" w:rsidRDefault="009C30AA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B680B">
        <w:rPr>
          <w:rFonts w:ascii="Times New Roman" w:hAnsi="Times New Roman" w:cs="Times New Roman"/>
          <w:sz w:val="28"/>
          <w:szCs w:val="28"/>
        </w:rPr>
        <w:t>Жанабергенова</w:t>
      </w:r>
      <w:proofErr w:type="spellEnd"/>
      <w:r w:rsidRPr="006B680B">
        <w:rPr>
          <w:rFonts w:ascii="Times New Roman" w:hAnsi="Times New Roman" w:cs="Times New Roman"/>
          <w:sz w:val="28"/>
          <w:szCs w:val="28"/>
        </w:rPr>
        <w:t xml:space="preserve"> Д.К. Методические рекомендации по изучению дисциплины «Современная история Казахстана»/Д.К. </w:t>
      </w:r>
      <w:proofErr w:type="spellStart"/>
      <w:r w:rsidRPr="006B680B">
        <w:rPr>
          <w:rFonts w:ascii="Times New Roman" w:hAnsi="Times New Roman" w:cs="Times New Roman"/>
          <w:sz w:val="28"/>
          <w:szCs w:val="28"/>
        </w:rPr>
        <w:t>Жанабергенова</w:t>
      </w:r>
      <w:proofErr w:type="spellEnd"/>
      <w:r w:rsidRPr="006B680B">
        <w:rPr>
          <w:rFonts w:ascii="Times New Roman" w:hAnsi="Times New Roman" w:cs="Times New Roman"/>
          <w:sz w:val="28"/>
          <w:szCs w:val="28"/>
        </w:rPr>
        <w:t>.- Темиртау,</w:t>
      </w:r>
      <w:r w:rsidR="002A0D0F">
        <w:rPr>
          <w:rFonts w:ascii="Times New Roman" w:hAnsi="Times New Roman" w:cs="Times New Roman"/>
          <w:sz w:val="28"/>
          <w:szCs w:val="28"/>
        </w:rPr>
        <w:t xml:space="preserve"> </w:t>
      </w:r>
      <w:r w:rsidRPr="006B680B">
        <w:rPr>
          <w:rFonts w:ascii="Times New Roman" w:hAnsi="Times New Roman" w:cs="Times New Roman"/>
          <w:sz w:val="28"/>
          <w:szCs w:val="28"/>
        </w:rPr>
        <w:t xml:space="preserve">2018.- 40 стр.   </w:t>
      </w:r>
      <w:r w:rsidR="002A0D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D0F">
        <w:rPr>
          <w:rFonts w:ascii="Times New Roman" w:hAnsi="Times New Roman" w:cs="Times New Roman"/>
          <w:b/>
          <w:sz w:val="28"/>
          <w:szCs w:val="28"/>
        </w:rPr>
        <w:t>9 экз.</w:t>
      </w:r>
      <w:r w:rsidRPr="006B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36" w:rsidRPr="006B680B" w:rsidRDefault="000B459A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Яворский В.В. </w:t>
      </w:r>
      <w:r w:rsidR="00DF6936" w:rsidRPr="006B680B">
        <w:rPr>
          <w:rFonts w:ascii="Times New Roman" w:hAnsi="Times New Roman" w:cs="Times New Roman"/>
          <w:sz w:val="28"/>
          <w:szCs w:val="28"/>
          <w:lang w:val="kk-KZ"/>
        </w:rPr>
        <w:t>Интеллектуальные информационные технологии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учебное пособие/</w:t>
      </w:r>
      <w:r w:rsidR="00DF6936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В.В. Яворский, А.О. Чванова, Н.В. Байдикова.-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6936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Темиртау, 2018.-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6936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212 с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="00DF6936" w:rsidRPr="002A0D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A0D0F" w:rsidRPr="002A0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>7 экз.</w:t>
      </w:r>
    </w:p>
    <w:p w:rsidR="00D525CA" w:rsidRPr="006B680B" w:rsidRDefault="002B1067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>Конакбаева А.Н.  Лабораторный практикум по дисциплине «Геотехника»/А.Н. Конакбаева.-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Темирту, 2018.-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38 с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>тр</w:t>
      </w:r>
      <w:r w:rsidRPr="006B68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A0D0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0AA" w:rsidRPr="002A0D0F">
        <w:rPr>
          <w:rFonts w:ascii="Times New Roman" w:hAnsi="Times New Roman" w:cs="Times New Roman"/>
          <w:b/>
          <w:sz w:val="28"/>
          <w:szCs w:val="28"/>
          <w:lang w:val="kk-KZ"/>
        </w:rPr>
        <w:t>9 экз.</w:t>
      </w:r>
    </w:p>
    <w:p w:rsidR="002B1067" w:rsidRPr="006B680B" w:rsidRDefault="000B459A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Чалая О.В. 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>Кристаллография и металлография: учебное пособие/О.В. Чалая, Г.А. Ульева, Е.С. Шепталова.-</w:t>
      </w:r>
      <w:r w:rsidR="009552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Темиртау,</w:t>
      </w:r>
      <w:r w:rsidR="009552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>2017.-</w:t>
      </w:r>
      <w:r w:rsidR="009552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91 стр.</w:t>
      </w:r>
    </w:p>
    <w:p w:rsidR="004C60F1" w:rsidRPr="006B680B" w:rsidRDefault="004C60F1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B680B">
        <w:rPr>
          <w:rFonts w:ascii="Times New Roman" w:hAnsi="Times New Roman" w:cs="Times New Roman"/>
          <w:sz w:val="28"/>
          <w:szCs w:val="28"/>
          <w:lang w:val="kk-KZ"/>
        </w:rPr>
        <w:t>Силаева О.В. Учебное пособие по курсу «Международные финансы»/О.В. Силаева.-</w:t>
      </w:r>
      <w:r w:rsidR="00465B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Темиртау, 2018.-</w:t>
      </w:r>
      <w:r w:rsidR="00465B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182 стр.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65B4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0AA" w:rsidRPr="00465B4E">
        <w:rPr>
          <w:rFonts w:ascii="Times New Roman" w:hAnsi="Times New Roman" w:cs="Times New Roman"/>
          <w:b/>
          <w:sz w:val="28"/>
          <w:szCs w:val="28"/>
          <w:lang w:val="kk-KZ"/>
        </w:rPr>
        <w:t>8 экз.</w:t>
      </w:r>
    </w:p>
    <w:p w:rsidR="004C60F1" w:rsidRPr="006B680B" w:rsidRDefault="00465B4E" w:rsidP="00D5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231E5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Онищенко О.Н.     </w:t>
      </w:r>
      <w:r w:rsidR="004C60F1" w:rsidRPr="006B680B">
        <w:rPr>
          <w:rFonts w:ascii="Times New Roman" w:hAnsi="Times New Roman" w:cs="Times New Roman"/>
          <w:sz w:val="28"/>
          <w:szCs w:val="28"/>
          <w:lang w:val="kk-KZ"/>
        </w:rPr>
        <w:t>Тепломассообменнные процессы и установки в примерах и задачах/О.Н. Онищенко,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>Г.Г. Жабалова, О.Н. Леликова.- Темиртау,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>2018.-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168 стр.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9C30AA" w:rsidRPr="00465B4E">
        <w:rPr>
          <w:rFonts w:ascii="Times New Roman" w:hAnsi="Times New Roman" w:cs="Times New Roman"/>
          <w:b/>
          <w:sz w:val="28"/>
          <w:szCs w:val="28"/>
          <w:lang w:val="kk-KZ"/>
        </w:rPr>
        <w:t>7 экз.</w:t>
      </w:r>
    </w:p>
    <w:p w:rsidR="004C60F1" w:rsidRPr="006B680B" w:rsidRDefault="00465B4E" w:rsidP="006B6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Черкашин В.Г.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>ерминологический словарь по курсу «Религиоведение»: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>учебное пособие/ В.Г. Черкашин.-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Темиртау, 2019.-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02805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80 стр.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9C30AA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0AA" w:rsidRPr="00465B4E">
        <w:rPr>
          <w:rFonts w:ascii="Times New Roman" w:hAnsi="Times New Roman" w:cs="Times New Roman"/>
          <w:b/>
          <w:sz w:val="28"/>
          <w:szCs w:val="28"/>
          <w:lang w:val="kk-KZ"/>
        </w:rPr>
        <w:t>13 экз.</w:t>
      </w:r>
      <w:r w:rsidR="006B680B" w:rsidRPr="006B68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4C60F1" w:rsidRPr="006B680B" w:rsidSect="008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EA2"/>
    <w:multiLevelType w:val="hybridMultilevel"/>
    <w:tmpl w:val="ADFE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0"/>
    <w:rsid w:val="00095292"/>
    <w:rsid w:val="000B459A"/>
    <w:rsid w:val="001B176D"/>
    <w:rsid w:val="002A0D0F"/>
    <w:rsid w:val="002B1067"/>
    <w:rsid w:val="003744D6"/>
    <w:rsid w:val="00426030"/>
    <w:rsid w:val="00465B4E"/>
    <w:rsid w:val="004A6B33"/>
    <w:rsid w:val="004C60F1"/>
    <w:rsid w:val="005231E5"/>
    <w:rsid w:val="005D6AB7"/>
    <w:rsid w:val="00601005"/>
    <w:rsid w:val="006912B3"/>
    <w:rsid w:val="006B680B"/>
    <w:rsid w:val="00807415"/>
    <w:rsid w:val="008D1653"/>
    <w:rsid w:val="008D3FD6"/>
    <w:rsid w:val="009552C7"/>
    <w:rsid w:val="009C30AA"/>
    <w:rsid w:val="00A675B4"/>
    <w:rsid w:val="00AB6802"/>
    <w:rsid w:val="00B02805"/>
    <w:rsid w:val="00BC40BC"/>
    <w:rsid w:val="00D525CA"/>
    <w:rsid w:val="00D74853"/>
    <w:rsid w:val="00DE1FDB"/>
    <w:rsid w:val="00DF6936"/>
    <w:rsid w:val="00E8311E"/>
    <w:rsid w:val="00F2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21</cp:revision>
  <cp:lastPrinted>2020-02-24T05:28:00Z</cp:lastPrinted>
  <dcterms:created xsi:type="dcterms:W3CDTF">2020-02-12T10:42:00Z</dcterms:created>
  <dcterms:modified xsi:type="dcterms:W3CDTF">2020-04-22T07:57:00Z</dcterms:modified>
</cp:coreProperties>
</file>