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1F8" w:rsidRPr="00E051F8" w:rsidRDefault="00E051F8" w:rsidP="00E051F8">
      <w:pPr>
        <w:pBdr>
          <w:bottom w:val="single" w:sz="4" w:space="5" w:color="D7D7D7"/>
        </w:pBdr>
        <w:shd w:val="clear" w:color="auto" w:fill="FFFFFF"/>
        <w:spacing w:after="107" w:line="322" w:lineRule="atLeast"/>
        <w:jc w:val="center"/>
        <w:outlineLvl w:val="1"/>
        <w:rPr>
          <w:rFonts w:ascii="Arial" w:eastAsia="Times New Roman" w:hAnsi="Arial" w:cs="Arial"/>
          <w:caps/>
          <w:color w:val="040404"/>
          <w:sz w:val="26"/>
          <w:szCs w:val="26"/>
          <w:lang w:eastAsia="ru-RU"/>
        </w:rPr>
      </w:pPr>
      <w:r w:rsidRPr="00E051F8">
        <w:rPr>
          <w:rFonts w:ascii="Arial" w:eastAsia="Times New Roman" w:hAnsi="Arial" w:cs="Arial"/>
          <w:caps/>
          <w:color w:val="040404"/>
          <w:sz w:val="26"/>
          <w:szCs w:val="26"/>
          <w:lang w:eastAsia="ru-RU"/>
        </w:rPr>
        <w:t>2015-2025 ЖЫЛДАРҒА АРНАЛҒАН СЫБАЙЛАС ЖЕМҚОРЛЫҚҚА ҚАРСЫ І</w:t>
      </w:r>
      <w:proofErr w:type="gramStart"/>
      <w:r w:rsidRPr="00E051F8">
        <w:rPr>
          <w:rFonts w:ascii="Arial" w:eastAsia="Times New Roman" w:hAnsi="Arial" w:cs="Arial"/>
          <w:caps/>
          <w:color w:val="040404"/>
          <w:sz w:val="26"/>
          <w:szCs w:val="26"/>
          <w:lang w:eastAsia="ru-RU"/>
        </w:rPr>
        <w:t>С-</w:t>
      </w:r>
      <w:proofErr w:type="gramEnd"/>
      <w:r w:rsidRPr="00E051F8">
        <w:rPr>
          <w:rFonts w:ascii="Arial" w:eastAsia="Times New Roman" w:hAnsi="Arial" w:cs="Arial"/>
          <w:caps/>
          <w:color w:val="040404"/>
          <w:sz w:val="26"/>
          <w:szCs w:val="26"/>
          <w:lang w:eastAsia="ru-RU"/>
        </w:rPr>
        <w:t>ҚИМЫЛ БАҒДАРЛАМАСЫ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Мемлекет басшысының тапсырмасы бойынша партия 2015 – 2025 жылдарға арналған Сыбайлас жемқорлыққа қарсы і</w:t>
      </w:r>
      <w:proofErr w:type="gramStart"/>
      <w:r w:rsidRPr="00E051F8">
        <w:rPr>
          <w:rFonts w:ascii="Arial" w:eastAsia="Times New Roman" w:hAnsi="Arial" w:cs="Arial"/>
          <w:color w:val="040404"/>
          <w:sz w:val="15"/>
          <w:szCs w:val="15"/>
          <w:lang w:eastAsia="ru-RU"/>
        </w:rPr>
        <w:t>с-</w:t>
      </w:r>
      <w:proofErr w:type="gramEnd"/>
      <w:r w:rsidRPr="00E051F8">
        <w:rPr>
          <w:rFonts w:ascii="Arial" w:eastAsia="Times New Roman" w:hAnsi="Arial" w:cs="Arial"/>
          <w:color w:val="040404"/>
          <w:sz w:val="15"/>
          <w:szCs w:val="15"/>
          <w:lang w:eastAsia="ru-RU"/>
        </w:rPr>
        <w:t>қимыл бағдарламасын әзірледі.</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2014 жылдың шілдесінен бастап</w:t>
      </w:r>
      <w:proofErr w:type="gramStart"/>
      <w:r w:rsidRPr="00E051F8">
        <w:rPr>
          <w:rFonts w:ascii="Arial" w:eastAsia="Times New Roman" w:hAnsi="Arial" w:cs="Arial"/>
          <w:color w:val="040404"/>
          <w:sz w:val="15"/>
          <w:szCs w:val="15"/>
          <w:lang w:eastAsia="ru-RU"/>
        </w:rPr>
        <w:t xml:space="preserve"> Б</w:t>
      </w:r>
      <w:proofErr w:type="gramEnd"/>
      <w:r w:rsidRPr="00E051F8">
        <w:rPr>
          <w:rFonts w:ascii="Arial" w:eastAsia="Times New Roman" w:hAnsi="Arial" w:cs="Arial"/>
          <w:color w:val="040404"/>
          <w:sz w:val="15"/>
          <w:szCs w:val="15"/>
          <w:lang w:eastAsia="ru-RU"/>
        </w:rPr>
        <w:t>ағдарлама жобасы қоғамдық талқылауға ұсынылды. Бастауыш партия ұйымдары, өңірлік филиалдар, Қ</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Парламенті депутаттары, сарапшылар, қоғамдық ұйымдардан 800-ден аса ұсыныс келіп түсті.</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Бағдарлама жобасы мемлекеттік органдармен келісімделі</w:t>
      </w:r>
      <w:proofErr w:type="gramStart"/>
      <w:r w:rsidRPr="00E051F8">
        <w:rPr>
          <w:rFonts w:ascii="Arial" w:eastAsia="Times New Roman" w:hAnsi="Arial" w:cs="Arial"/>
          <w:color w:val="040404"/>
          <w:sz w:val="15"/>
          <w:szCs w:val="15"/>
          <w:lang w:eastAsia="ru-RU"/>
        </w:rPr>
        <w:t>п</w:t>
      </w:r>
      <w:proofErr w:type="gramEnd"/>
      <w:r w:rsidRPr="00E051F8">
        <w:rPr>
          <w:rFonts w:ascii="Arial" w:eastAsia="Times New Roman" w:hAnsi="Arial" w:cs="Arial"/>
          <w:color w:val="040404"/>
          <w:sz w:val="15"/>
          <w:szCs w:val="15"/>
          <w:lang w:eastAsia="ru-RU"/>
        </w:rPr>
        <w:t>, партияның Мәжілістегі фракциясы, партияның барлық өңірлердегі кеңестерінде бірауыздан қолдау тапты.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Ұсыныстар мен толықтыруларды ескере отырып, аталмыш құжат айтарлықтай жетілді</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іліп, 2014 жылдың 11 қарашасында «Нұр Отан» партиясы Саяси кеңесінің кеңейтілген отырысында қабылданды.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Pr>
          <w:rFonts w:ascii="Arial" w:eastAsia="Times New Roman" w:hAnsi="Arial" w:cs="Arial"/>
          <w:noProof/>
          <w:color w:val="040404"/>
          <w:sz w:val="15"/>
          <w:szCs w:val="15"/>
          <w:lang w:eastAsia="ru-RU"/>
        </w:rPr>
        <w:lastRenderedPageBreak/>
        <w:drawing>
          <wp:inline distT="0" distB="0" distL="0" distR="0">
            <wp:extent cx="5483192" cy="7747843"/>
            <wp:effectExtent l="19050" t="0" r="3208" b="0"/>
            <wp:docPr id="1" name="Рисунок 1" descr="http://old.nurotan.kz/sites/default/files/images/20141311120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nurotan.kz/sites/default/files/images/20141311120400.jpg"/>
                    <pic:cNvPicPr>
                      <a:picLocks noChangeAspect="1" noChangeArrowheads="1"/>
                    </pic:cNvPicPr>
                  </pic:nvPicPr>
                  <pic:blipFill>
                    <a:blip r:embed="rId4" cstate="print"/>
                    <a:srcRect/>
                    <a:stretch>
                      <a:fillRect/>
                    </a:stretch>
                  </pic:blipFill>
                  <pic:spPr bwMode="auto">
                    <a:xfrm>
                      <a:off x="0" y="0"/>
                      <a:ext cx="5485982" cy="7751786"/>
                    </a:xfrm>
                    <a:prstGeom prst="rect">
                      <a:avLst/>
                    </a:prstGeom>
                    <a:noFill/>
                    <a:ln w="9525">
                      <a:noFill/>
                      <a:miter lim="800000"/>
                      <a:headEnd/>
                      <a:tailEnd/>
                    </a:ln>
                  </pic:spPr>
                </pic:pic>
              </a:graphicData>
            </a:graphic>
          </wp:inline>
        </w:drawing>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Pr>
          <w:rFonts w:ascii="Arial" w:eastAsia="Times New Roman" w:hAnsi="Arial" w:cs="Arial"/>
          <w:noProof/>
          <w:color w:val="040404"/>
          <w:sz w:val="15"/>
          <w:szCs w:val="15"/>
          <w:lang w:eastAsia="ru-RU"/>
        </w:rPr>
        <w:lastRenderedPageBreak/>
        <w:drawing>
          <wp:inline distT="0" distB="0" distL="0" distR="0">
            <wp:extent cx="5640621" cy="7970293"/>
            <wp:effectExtent l="19050" t="0" r="0" b="0"/>
            <wp:docPr id="2" name="Рисунок 2" descr="http://old.nurotan.kz/sites/default/files/images/2014131112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ld.nurotan.kz/sites/default/files/images/20141311120410.jpg"/>
                    <pic:cNvPicPr>
                      <a:picLocks noChangeAspect="1" noChangeArrowheads="1"/>
                    </pic:cNvPicPr>
                  </pic:nvPicPr>
                  <pic:blipFill>
                    <a:blip r:embed="rId5" cstate="print"/>
                    <a:srcRect/>
                    <a:stretch>
                      <a:fillRect/>
                    </a:stretch>
                  </pic:blipFill>
                  <pic:spPr bwMode="auto">
                    <a:xfrm>
                      <a:off x="0" y="0"/>
                      <a:ext cx="5645371" cy="7977005"/>
                    </a:xfrm>
                    <a:prstGeom prst="rect">
                      <a:avLst/>
                    </a:prstGeom>
                    <a:noFill/>
                    <a:ln w="9525">
                      <a:noFill/>
                      <a:miter lim="800000"/>
                      <a:headEnd/>
                      <a:tailEnd/>
                    </a:ln>
                  </pic:spPr>
                </pic:pic>
              </a:graphicData>
            </a:graphic>
          </wp:inline>
        </w:drawing>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w:t>
      </w:r>
    </w:p>
    <w:p w:rsidR="00E051F8" w:rsidRDefault="00E051F8">
      <w:pPr>
        <w:rPr>
          <w:rFonts w:ascii="Arial" w:eastAsia="Times New Roman" w:hAnsi="Arial" w:cs="Arial"/>
          <w:b/>
          <w:bCs/>
          <w:color w:val="040404"/>
          <w:sz w:val="15"/>
          <w:lang w:eastAsia="ru-RU"/>
        </w:rPr>
      </w:pPr>
      <w:r>
        <w:rPr>
          <w:rFonts w:ascii="Arial" w:eastAsia="Times New Roman" w:hAnsi="Arial" w:cs="Arial"/>
          <w:b/>
          <w:bCs/>
          <w:color w:val="040404"/>
          <w:sz w:val="15"/>
          <w:lang w:eastAsia="ru-RU"/>
        </w:rPr>
        <w:br w:type="page"/>
      </w:r>
    </w:p>
    <w:p w:rsidR="00E051F8" w:rsidRPr="00E051F8" w:rsidRDefault="00E051F8" w:rsidP="00E051F8">
      <w:pPr>
        <w:shd w:val="clear" w:color="auto" w:fill="FFFFFF"/>
        <w:spacing w:after="0" w:line="172" w:lineRule="atLeast"/>
        <w:jc w:val="right"/>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lastRenderedPageBreak/>
        <w:t>«Нұр Отан» партиясы</w:t>
      </w:r>
    </w:p>
    <w:p w:rsidR="00E051F8" w:rsidRPr="00E051F8" w:rsidRDefault="00E051F8" w:rsidP="00E051F8">
      <w:pPr>
        <w:shd w:val="clear" w:color="auto" w:fill="FFFFFF"/>
        <w:spacing w:after="0" w:line="172" w:lineRule="atLeast"/>
        <w:jc w:val="right"/>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Саяси кеңесінің</w:t>
      </w:r>
    </w:p>
    <w:p w:rsidR="00E051F8" w:rsidRPr="00E051F8" w:rsidRDefault="00E051F8" w:rsidP="00E051F8">
      <w:pPr>
        <w:shd w:val="clear" w:color="auto" w:fill="FFFFFF"/>
        <w:spacing w:after="0" w:line="172" w:lineRule="atLeast"/>
        <w:jc w:val="right"/>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2014 жылғы 11 қарашадағы</w:t>
      </w:r>
    </w:p>
    <w:p w:rsidR="00E051F8" w:rsidRPr="00E051F8" w:rsidRDefault="00E051F8" w:rsidP="00E051F8">
      <w:pPr>
        <w:shd w:val="clear" w:color="auto" w:fill="FFFFFF"/>
        <w:spacing w:after="0" w:line="172" w:lineRule="atLeast"/>
        <w:jc w:val="right"/>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 001 қаулысымен</w:t>
      </w:r>
    </w:p>
    <w:p w:rsidR="00E051F8" w:rsidRPr="00E051F8" w:rsidRDefault="00E051F8" w:rsidP="00E051F8">
      <w:pPr>
        <w:shd w:val="clear" w:color="auto" w:fill="FFFFFF"/>
        <w:spacing w:after="0" w:line="172" w:lineRule="atLeast"/>
        <w:jc w:val="right"/>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БЕКІТІЛГЕН</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КІ</w:t>
      </w:r>
      <w:proofErr w:type="gramStart"/>
      <w:r w:rsidRPr="00E051F8">
        <w:rPr>
          <w:rFonts w:ascii="Arial" w:eastAsia="Times New Roman" w:hAnsi="Arial" w:cs="Arial"/>
          <w:b/>
          <w:bCs/>
          <w:color w:val="040404"/>
          <w:sz w:val="15"/>
          <w:lang w:eastAsia="ru-RU"/>
        </w:rPr>
        <w:t>Р</w:t>
      </w:r>
      <w:proofErr w:type="gramEnd"/>
      <w:r w:rsidRPr="00E051F8">
        <w:rPr>
          <w:rFonts w:ascii="Arial" w:eastAsia="Times New Roman" w:hAnsi="Arial" w:cs="Arial"/>
          <w:b/>
          <w:bCs/>
          <w:color w:val="040404"/>
          <w:sz w:val="15"/>
          <w:lang w:eastAsia="ru-RU"/>
        </w:rPr>
        <w:t>ІСПЕ</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Бағдарламалық құжаттар – «Қазақстан–2050» Стратегиясы – қалыптасқан мемлекеттің жаңа саяси бағыты» және «Қазақстан жолы – 2050: бір мақсат, бір мүдде, бір болашақ» атты Қазақстан халқына Жолдауларында </w:t>
      </w:r>
      <w:r w:rsidRPr="00E051F8">
        <w:rPr>
          <w:rFonts w:ascii="Arial" w:eastAsia="Times New Roman" w:hAnsi="Arial" w:cs="Arial"/>
          <w:b/>
          <w:bCs/>
          <w:color w:val="040404"/>
          <w:sz w:val="15"/>
          <w:lang w:eastAsia="ru-RU"/>
        </w:rPr>
        <w:t>Қазақстан Республикасыны</w:t>
      </w:r>
      <w:proofErr w:type="gramStart"/>
      <w:r w:rsidRPr="00E051F8">
        <w:rPr>
          <w:rFonts w:ascii="Arial" w:eastAsia="Times New Roman" w:hAnsi="Arial" w:cs="Arial"/>
          <w:b/>
          <w:bCs/>
          <w:color w:val="040404"/>
          <w:sz w:val="15"/>
          <w:lang w:eastAsia="ru-RU"/>
        </w:rPr>
        <w:t>ң Т</w:t>
      </w:r>
      <w:proofErr w:type="gramEnd"/>
      <w:r w:rsidRPr="00E051F8">
        <w:rPr>
          <w:rFonts w:ascii="Arial" w:eastAsia="Times New Roman" w:hAnsi="Arial" w:cs="Arial"/>
          <w:b/>
          <w:bCs/>
          <w:color w:val="040404"/>
          <w:sz w:val="15"/>
          <w:lang w:eastAsia="ru-RU"/>
        </w:rPr>
        <w:t>ұңғыш Президенті – Елбасы Нұрсұлтан Назарбаев</w:t>
      </w:r>
      <w:r w:rsidRPr="00E051F8">
        <w:rPr>
          <w:rFonts w:ascii="Arial" w:eastAsia="Times New Roman" w:hAnsi="Arial" w:cs="Arial"/>
          <w:color w:val="040404"/>
          <w:sz w:val="15"/>
          <w:szCs w:val="15"/>
          <w:lang w:eastAsia="ru-RU"/>
        </w:rPr>
        <w:t> егемендік, еркіндік пен демократияға негізделген мемлекет пен қоғам құрылысының маңызды тарихи кезеңінің табысты аяқталғанын атап өті</w:t>
      </w:r>
      <w:proofErr w:type="gramStart"/>
      <w:r w:rsidRPr="00E051F8">
        <w:rPr>
          <w:rFonts w:ascii="Arial" w:eastAsia="Times New Roman" w:hAnsi="Arial" w:cs="Arial"/>
          <w:color w:val="040404"/>
          <w:sz w:val="15"/>
          <w:szCs w:val="15"/>
          <w:lang w:eastAsia="ru-RU"/>
        </w:rPr>
        <w:t>п</w:t>
      </w:r>
      <w:proofErr w:type="gramEnd"/>
      <w:r w:rsidRPr="00E051F8">
        <w:rPr>
          <w:rFonts w:ascii="Arial" w:eastAsia="Times New Roman" w:hAnsi="Arial" w:cs="Arial"/>
          <w:color w:val="040404"/>
          <w:sz w:val="15"/>
          <w:szCs w:val="15"/>
          <w:lang w:eastAsia="ru-RU"/>
        </w:rPr>
        <w:t>, Қазақстанның 2050 жылға дейінгі одан әрі дамуының стратегиялық бағытын айқындап берді.</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«Қазақстан–2050» Стратегиясының мақсаттарына сыбайлас жемқорлықпен ымырасыз күрес жүргізу арқылы ғана қол жеткізуге болады. Елбасы айтып өткендей: «Мемлекет пен қоғам біртұтас майдан құрып жемқорлыққа қарсы шығуы </w:t>
      </w:r>
      <w:proofErr w:type="gramStart"/>
      <w:r w:rsidRPr="00E051F8">
        <w:rPr>
          <w:rFonts w:ascii="Arial" w:eastAsia="Times New Roman" w:hAnsi="Arial" w:cs="Arial"/>
          <w:color w:val="040404"/>
          <w:sz w:val="15"/>
          <w:szCs w:val="15"/>
          <w:lang w:eastAsia="ru-RU"/>
        </w:rPr>
        <w:t>тиіс</w:t>
      </w:r>
      <w:proofErr w:type="gramEnd"/>
      <w:r w:rsidRPr="00E051F8">
        <w:rPr>
          <w:rFonts w:ascii="Arial" w:eastAsia="Times New Roman" w:hAnsi="Arial" w:cs="Arial"/>
          <w:color w:val="040404"/>
          <w:sz w:val="15"/>
          <w:szCs w:val="15"/>
          <w:lang w:eastAsia="ru-RU"/>
        </w:rPr>
        <w:t>. Жемқорлық – жай құқық бұзушылық емес. Ол мемлекеттің тиімділігіне деген сенімді сетінетеді және ұлттық қауіпсіздікке төнген тікелей қатер болып табылады».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Сыбайлас жемқорлық Қазақстанның барлық табыстарына қол жеткізуге мүмкіндік туғызған мемлекетіміздің негізгі құндылығы – Тәуелсіздікке қауі</w:t>
      </w:r>
      <w:proofErr w:type="gramStart"/>
      <w:r w:rsidRPr="00E051F8">
        <w:rPr>
          <w:rFonts w:ascii="Arial" w:eastAsia="Times New Roman" w:hAnsi="Arial" w:cs="Arial"/>
          <w:b/>
          <w:bCs/>
          <w:color w:val="040404"/>
          <w:sz w:val="15"/>
          <w:lang w:eastAsia="ru-RU"/>
        </w:rPr>
        <w:t>п</w:t>
      </w:r>
      <w:proofErr w:type="gramEnd"/>
      <w:r w:rsidRPr="00E051F8">
        <w:rPr>
          <w:rFonts w:ascii="Arial" w:eastAsia="Times New Roman" w:hAnsi="Arial" w:cs="Arial"/>
          <w:b/>
          <w:bCs/>
          <w:color w:val="040404"/>
          <w:sz w:val="15"/>
          <w:lang w:eastAsia="ru-RU"/>
        </w:rPr>
        <w:t xml:space="preserve"> төндіреді.</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Сыбайлас жемқорлық қоғамның мемлекетке деген сеніміне селкеу түсі</w:t>
      </w:r>
      <w:proofErr w:type="gramStart"/>
      <w:r w:rsidRPr="00E051F8">
        <w:rPr>
          <w:rFonts w:ascii="Arial" w:eastAsia="Times New Roman" w:hAnsi="Arial" w:cs="Arial"/>
          <w:color w:val="040404"/>
          <w:sz w:val="15"/>
          <w:szCs w:val="15"/>
          <w:lang w:eastAsia="ru-RU"/>
        </w:rPr>
        <w:t>ред</w:t>
      </w:r>
      <w:proofErr w:type="gramEnd"/>
      <w:r w:rsidRPr="00E051F8">
        <w:rPr>
          <w:rFonts w:ascii="Arial" w:eastAsia="Times New Roman" w:hAnsi="Arial" w:cs="Arial"/>
          <w:color w:val="040404"/>
          <w:sz w:val="15"/>
          <w:szCs w:val="15"/>
          <w:lang w:eastAsia="ru-RU"/>
        </w:rPr>
        <w:t>і, елдің әлеуметтік-экономикалық және рухани өрлеуіне айтарлықтай кедергі келтіре отырып, мемлекеттік биліктің тиімділігін төмендетеді.</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Партия көшбасшысы Н.Ә.Назарбаевтың «Нұ</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Отанның» XV Съезіндегі «саяси көшбасшылықтың түбегейлі мәселесі – біздің сыбайлас жемқорлықпен ымыраға келмейтін стратегиямыз» деген тұжырымы қоғамның қазіргі үмітіне толық сай келіп отыр.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«Нұ</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Отан» партиясы елдің келешегі мен азаматтардың лайықты өмір сүруін қамтамасыз ету үшін тарихи жауапкершілікті өз мойнына ала отырып, қоғам мен мемлекеттің күшін сыбайлас жемқорлыққа қарсы ымыраға көнбейтін іс-қимылға, оның пайда болу себептерін жоюға жұмылдырады.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Партияның саяси Доктринасында бекітіліген – </w:t>
      </w:r>
      <w:r w:rsidRPr="00E051F8">
        <w:rPr>
          <w:rFonts w:ascii="Arial" w:eastAsia="Times New Roman" w:hAnsi="Arial" w:cs="Arial"/>
          <w:b/>
          <w:bCs/>
          <w:color w:val="040404"/>
          <w:sz w:val="15"/>
          <w:lang w:eastAsia="ru-RU"/>
        </w:rPr>
        <w:t>Адам, Бостандық, Заңның үстемдігі, Әділеттілік, Ынтымақшылдық, Болашаққа ұмтылыс, Отбасы мен дә</w:t>
      </w:r>
      <w:proofErr w:type="gramStart"/>
      <w:r w:rsidRPr="00E051F8">
        <w:rPr>
          <w:rFonts w:ascii="Arial" w:eastAsia="Times New Roman" w:hAnsi="Arial" w:cs="Arial"/>
          <w:b/>
          <w:bCs/>
          <w:color w:val="040404"/>
          <w:sz w:val="15"/>
          <w:lang w:eastAsia="ru-RU"/>
        </w:rPr>
        <w:t>ст</w:t>
      </w:r>
      <w:proofErr w:type="gramEnd"/>
      <w:r w:rsidRPr="00E051F8">
        <w:rPr>
          <w:rFonts w:ascii="Arial" w:eastAsia="Times New Roman" w:hAnsi="Arial" w:cs="Arial"/>
          <w:b/>
          <w:bCs/>
          <w:color w:val="040404"/>
          <w:sz w:val="15"/>
          <w:lang w:eastAsia="ru-RU"/>
        </w:rPr>
        <w:t>үр</w:t>
      </w:r>
      <w:r w:rsidRPr="00E051F8">
        <w:rPr>
          <w:rFonts w:ascii="Arial" w:eastAsia="Times New Roman" w:hAnsi="Arial" w:cs="Arial"/>
          <w:color w:val="040404"/>
          <w:sz w:val="15"/>
          <w:szCs w:val="15"/>
          <w:lang w:eastAsia="ru-RU"/>
        </w:rPr>
        <w:t> сынды әмбебап құндылықтар сыбайлас жемқорлыққа қарсы жүйелі күрестің идеялық негізін құрайды.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Бағдарлама қоғам мен мемлекеттің сыбайлас жемқорлыққа қарсы кү</w:t>
      </w:r>
      <w:proofErr w:type="gramStart"/>
      <w:r w:rsidRPr="00E051F8">
        <w:rPr>
          <w:rFonts w:ascii="Arial" w:eastAsia="Times New Roman" w:hAnsi="Arial" w:cs="Arial"/>
          <w:color w:val="040404"/>
          <w:sz w:val="15"/>
          <w:szCs w:val="15"/>
          <w:lang w:eastAsia="ru-RU"/>
        </w:rPr>
        <w:t>ш-</w:t>
      </w:r>
      <w:proofErr w:type="gramEnd"/>
      <w:r w:rsidRPr="00E051F8">
        <w:rPr>
          <w:rFonts w:ascii="Arial" w:eastAsia="Times New Roman" w:hAnsi="Arial" w:cs="Arial"/>
          <w:color w:val="040404"/>
          <w:sz w:val="15"/>
          <w:szCs w:val="15"/>
          <w:lang w:eastAsia="ru-RU"/>
        </w:rPr>
        <w:t>қуатын жұмылдыруға бағытталған </w:t>
      </w:r>
      <w:r w:rsidRPr="00E051F8">
        <w:rPr>
          <w:rFonts w:ascii="Arial" w:eastAsia="Times New Roman" w:hAnsi="Arial" w:cs="Arial"/>
          <w:b/>
          <w:bCs/>
          <w:color w:val="040404"/>
          <w:sz w:val="15"/>
          <w:lang w:eastAsia="ru-RU"/>
        </w:rPr>
        <w:t>саяси құжат</w:t>
      </w:r>
      <w:r w:rsidRPr="00E051F8">
        <w:rPr>
          <w:rFonts w:ascii="Arial" w:eastAsia="Times New Roman" w:hAnsi="Arial" w:cs="Arial"/>
          <w:color w:val="040404"/>
          <w:sz w:val="15"/>
          <w:szCs w:val="15"/>
          <w:lang w:eastAsia="ru-RU"/>
        </w:rPr>
        <w:t> болып табылады. Партия</w:t>
      </w:r>
      <w:proofErr w:type="gramStart"/>
      <w:r w:rsidRPr="00E051F8">
        <w:rPr>
          <w:rFonts w:ascii="Arial" w:eastAsia="Times New Roman" w:hAnsi="Arial" w:cs="Arial"/>
          <w:color w:val="040404"/>
          <w:sz w:val="15"/>
          <w:szCs w:val="15"/>
          <w:lang w:eastAsia="ru-RU"/>
        </w:rPr>
        <w:t xml:space="preserve"> Б</w:t>
      </w:r>
      <w:proofErr w:type="gramEnd"/>
      <w:r w:rsidRPr="00E051F8">
        <w:rPr>
          <w:rFonts w:ascii="Arial" w:eastAsia="Times New Roman" w:hAnsi="Arial" w:cs="Arial"/>
          <w:color w:val="040404"/>
          <w:sz w:val="15"/>
          <w:szCs w:val="15"/>
          <w:lang w:eastAsia="ru-RU"/>
        </w:rPr>
        <w:t>ағдарламасы Қазақстан Республикасының 2015–2025 жылдарға арналған сыбайлас жемқорлыққа қарсы мемлекеттік стратегиясының </w:t>
      </w:r>
      <w:r w:rsidRPr="00E051F8">
        <w:rPr>
          <w:rFonts w:ascii="Arial" w:eastAsia="Times New Roman" w:hAnsi="Arial" w:cs="Arial"/>
          <w:b/>
          <w:bCs/>
          <w:color w:val="040404"/>
          <w:sz w:val="15"/>
          <w:lang w:eastAsia="ru-RU"/>
        </w:rPr>
        <w:t>идеологиялық негізін</w:t>
      </w:r>
      <w:r w:rsidRPr="00E051F8">
        <w:rPr>
          <w:rFonts w:ascii="Arial" w:eastAsia="Times New Roman" w:hAnsi="Arial" w:cs="Arial"/>
          <w:color w:val="040404"/>
          <w:sz w:val="15"/>
          <w:szCs w:val="15"/>
          <w:lang w:eastAsia="ru-RU"/>
        </w:rPr>
        <w:t> қалайды.</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I. ҚАЗІРГІ ЖАҒДАЙҒА ТАЛДАУ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Тәуелсіздіктің алғашқы күндерінен бері сыбайлас жемқорлықпен күрес республикамыздың мемлекеттік саясатының басты басымдығының бі</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і болып келеді. Қазақстан ТМД елдерінің ішінде ең алғаш «Сыбайлас жемқорлыққа қарсы күрес туралы» (1998 жыл) және «Мемлекеттік қызмет туралы» (1999 жыл) заңдарды қабылдап, сыбайлас жемқорлықпен күрес жөніндегі арнайы мемлекетті</w:t>
      </w:r>
      <w:proofErr w:type="gramStart"/>
      <w:r w:rsidRPr="00E051F8">
        <w:rPr>
          <w:rFonts w:ascii="Arial" w:eastAsia="Times New Roman" w:hAnsi="Arial" w:cs="Arial"/>
          <w:color w:val="040404"/>
          <w:sz w:val="15"/>
          <w:szCs w:val="15"/>
          <w:lang w:eastAsia="ru-RU"/>
        </w:rPr>
        <w:t>к</w:t>
      </w:r>
      <w:proofErr w:type="gramEnd"/>
      <w:r w:rsidRPr="00E051F8">
        <w:rPr>
          <w:rFonts w:ascii="Arial" w:eastAsia="Times New Roman" w:hAnsi="Arial" w:cs="Arial"/>
          <w:color w:val="040404"/>
          <w:sz w:val="15"/>
          <w:szCs w:val="15"/>
          <w:lang w:eastAsia="ru-RU"/>
        </w:rPr>
        <w:t xml:space="preserve"> орган құрды. Мемлекеттік аппараттың, мемлекеттік қызметтер көрсетудің тиімділігі мен айқындығы жүйелі түрде артып келеді, бизнеске әкімшілік салмақ салу түбегейлі азайтылды, жемқорлыққа қарсы заңнама жетілді</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іліп, қоғамдық бақылаудың аясы кеңеюде.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«Нұ</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Отан» партиясы өзінің құрылған кезінен бастап қоғамның сыбайлас жемқорлыққа деген жиреніш сезімін табанды түрде қалыптастыра отырып, онымен мақсатты күрес жүргізіп келеді. Партияның Сайлауалды тұғырнамасында сыбайлас жемқорлыққа қарсы іс–қимылға арнаулы бөлім бар.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«Нұ</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Отан» 2008 жылы қабылданған Сыбайлас жемқорлыққа қарсы күрес жөніндегі партиялық бағдарламаны белсенді жүзеге асыруда. Бағдарлама аясында сыбайлас жемқорлыққа қарсы і</w:t>
      </w:r>
      <w:proofErr w:type="gramStart"/>
      <w:r w:rsidRPr="00E051F8">
        <w:rPr>
          <w:rFonts w:ascii="Arial" w:eastAsia="Times New Roman" w:hAnsi="Arial" w:cs="Arial"/>
          <w:color w:val="040404"/>
          <w:sz w:val="15"/>
          <w:szCs w:val="15"/>
          <w:lang w:eastAsia="ru-RU"/>
        </w:rPr>
        <w:t>с-</w:t>
      </w:r>
      <w:proofErr w:type="gramEnd"/>
      <w:r w:rsidRPr="00E051F8">
        <w:rPr>
          <w:rFonts w:ascii="Arial" w:eastAsia="Times New Roman" w:hAnsi="Arial" w:cs="Arial"/>
          <w:color w:val="040404"/>
          <w:sz w:val="15"/>
          <w:szCs w:val="15"/>
          <w:lang w:eastAsia="ru-RU"/>
        </w:rPr>
        <w:t>қимыл мен азаматтардың құқықтарын қорғаудың қоғамдық инфрақұрылымын құрудың, тұлғаларды лауазымына қарамастан жауапқа тартудың, жемқорлыққа қатысты түйткілді мәселелерді ашық талқылаудың негізгі міндеттері өз шешімін тапты.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Жемқорлыққа қарсы іс–</w:t>
      </w:r>
      <w:proofErr w:type="gramStart"/>
      <w:r w:rsidRPr="00E051F8">
        <w:rPr>
          <w:rFonts w:ascii="Arial" w:eastAsia="Times New Roman" w:hAnsi="Arial" w:cs="Arial"/>
          <w:color w:val="040404"/>
          <w:sz w:val="15"/>
          <w:szCs w:val="15"/>
          <w:lang w:eastAsia="ru-RU"/>
        </w:rPr>
        <w:t>қи</w:t>
      </w:r>
      <w:proofErr w:type="gramEnd"/>
      <w:r w:rsidRPr="00E051F8">
        <w:rPr>
          <w:rFonts w:ascii="Arial" w:eastAsia="Times New Roman" w:hAnsi="Arial" w:cs="Arial"/>
          <w:color w:val="040404"/>
          <w:sz w:val="15"/>
          <w:szCs w:val="15"/>
          <w:lang w:eastAsia="ru-RU"/>
        </w:rPr>
        <w:t>мыл жөніндегі Республикалық қоғамдық кеңес аясында оның өңірлердегі филиалдарының арқасында барлық деңгейдегі депутаттардың, үкіметтік емес ұйымдардың, БАҚ-тың қатысуымен жемқорлық дерті дендеген салалардың қоғамдық бақылаумен қамтылу өрісі айтарлықтай кеңейе түсті.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Азаматтардың сеніміне ие болған Қоғамдық қабылдаулар кері байланыстың тиімді жолына және тұ</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ғындардың құқықтарын қорғаудың пәрменді құралына айналды.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Партия тапсырысымен жүргізілген әлеуметтік сауалнамалар бойынша жағымды өзгері</w:t>
      </w:r>
      <w:proofErr w:type="gramStart"/>
      <w:r w:rsidRPr="00E051F8">
        <w:rPr>
          <w:rFonts w:ascii="Arial" w:eastAsia="Times New Roman" w:hAnsi="Arial" w:cs="Arial"/>
          <w:color w:val="040404"/>
          <w:sz w:val="15"/>
          <w:szCs w:val="15"/>
          <w:lang w:eastAsia="ru-RU"/>
        </w:rPr>
        <w:t>с</w:t>
      </w:r>
      <w:proofErr w:type="gramEnd"/>
      <w:r w:rsidRPr="00E051F8">
        <w:rPr>
          <w:rFonts w:ascii="Arial" w:eastAsia="Times New Roman" w:hAnsi="Arial" w:cs="Arial"/>
          <w:color w:val="040404"/>
          <w:sz w:val="15"/>
          <w:szCs w:val="15"/>
          <w:lang w:eastAsia="ru-RU"/>
        </w:rPr>
        <w:t xml:space="preserve"> байқалады. Мысалы, соңғы </w:t>
      </w:r>
      <w:r w:rsidRPr="00E051F8">
        <w:rPr>
          <w:rFonts w:ascii="Arial" w:eastAsia="Times New Roman" w:hAnsi="Arial" w:cs="Arial"/>
          <w:b/>
          <w:bCs/>
          <w:color w:val="040404"/>
          <w:sz w:val="15"/>
          <w:lang w:eastAsia="ru-RU"/>
        </w:rPr>
        <w:t>4 жылда</w:t>
      </w:r>
      <w:r w:rsidRPr="00E051F8">
        <w:rPr>
          <w:rFonts w:ascii="Arial" w:eastAsia="Times New Roman" w:hAnsi="Arial" w:cs="Arial"/>
          <w:color w:val="040404"/>
          <w:sz w:val="15"/>
          <w:szCs w:val="15"/>
          <w:lang w:eastAsia="ru-RU"/>
        </w:rPr>
        <w:t> сыбайлас жемқорлықпен күрестің тиімділігіне оң баға беретін қазақстандықтардың саны екі есеге жуық ө</w:t>
      </w:r>
      <w:proofErr w:type="gramStart"/>
      <w:r w:rsidRPr="00E051F8">
        <w:rPr>
          <w:rFonts w:ascii="Arial" w:eastAsia="Times New Roman" w:hAnsi="Arial" w:cs="Arial"/>
          <w:color w:val="040404"/>
          <w:sz w:val="15"/>
          <w:szCs w:val="15"/>
          <w:lang w:eastAsia="ru-RU"/>
        </w:rPr>
        <w:t>ст</w:t>
      </w:r>
      <w:proofErr w:type="gramEnd"/>
      <w:r w:rsidRPr="00E051F8">
        <w:rPr>
          <w:rFonts w:ascii="Arial" w:eastAsia="Times New Roman" w:hAnsi="Arial" w:cs="Arial"/>
          <w:color w:val="040404"/>
          <w:sz w:val="15"/>
          <w:szCs w:val="15"/>
          <w:lang w:eastAsia="ru-RU"/>
        </w:rPr>
        <w:t>і </w:t>
      </w:r>
      <w:r w:rsidRPr="00E051F8">
        <w:rPr>
          <w:rFonts w:ascii="Arial" w:eastAsia="Times New Roman" w:hAnsi="Arial" w:cs="Arial"/>
          <w:b/>
          <w:bCs/>
          <w:color w:val="040404"/>
          <w:sz w:val="15"/>
          <w:lang w:eastAsia="ru-RU"/>
        </w:rPr>
        <w:t>(2011 жылы – 24%, 2014 – 45%)</w:t>
      </w:r>
      <w:r w:rsidRPr="00E051F8">
        <w:rPr>
          <w:rFonts w:ascii="Arial" w:eastAsia="Times New Roman" w:hAnsi="Arial" w:cs="Arial"/>
          <w:color w:val="040404"/>
          <w:sz w:val="15"/>
          <w:szCs w:val="15"/>
          <w:lang w:eastAsia="ru-RU"/>
        </w:rPr>
        <w:t>.</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Алайда қабылданған шараларға қарамастан елдегі жемқорлық деңгейінің жоғарылығы күрделі мәселе күйінде қалып отыр. 2014-2015 жылдарға арналған Бәсекеге қабілеттіліктің Жаһандық Индексінің мәліметіне сәйкес Қазақстанда бизнес жүргізудегі бі</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інші кезектегі проблема сыбайлас жемқорлық болып табылады (16,7 балл), бейресми төлемдер мен парақорлықтың жайылғандығы жағынан да ахуал нашарлады (2014 жылы – 144 елдің ішінде 80-орында, 2013 жылы – 65-орында). Transparensy International көрсеткіші бойынша сыбайлас жемқорлықты түйсіну жағынан Қазақстан 2013 жылы 177 елдің арасынан 140-орын алды (2012 жылы – 133).</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Әлеуметтік сауалнамалардың дерегіне сүйенсек, сұралғандардың   42%-ы сыбайлас жемқорлық кеңінен тараған деп есептейді, </w:t>
      </w:r>
      <w:proofErr w:type="gramStart"/>
      <w:r w:rsidRPr="00E051F8">
        <w:rPr>
          <w:rFonts w:ascii="Arial" w:eastAsia="Times New Roman" w:hAnsi="Arial" w:cs="Arial"/>
          <w:color w:val="040404"/>
          <w:sz w:val="15"/>
          <w:szCs w:val="15"/>
          <w:lang w:eastAsia="ru-RU"/>
        </w:rPr>
        <w:t>ал</w:t>
      </w:r>
      <w:proofErr w:type="gramEnd"/>
      <w:r w:rsidRPr="00E051F8">
        <w:rPr>
          <w:rFonts w:ascii="Arial" w:eastAsia="Times New Roman" w:hAnsi="Arial" w:cs="Arial"/>
          <w:color w:val="040404"/>
          <w:sz w:val="15"/>
          <w:szCs w:val="15"/>
          <w:lang w:eastAsia="ru-RU"/>
        </w:rPr>
        <w:t xml:space="preserve"> 33%-ы онымен тікелей ұшырасқан. Сауал салынғандардың үштен бі</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і үшін лауазымды тұлғаның сондай жағдай туғызуы пара берудегі негізгі себеп болған.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«Қазақстан–2050» Стратегиясындағы ауқымды міндеттерді және Қазақстанды әлемдегі ең дамыған 30 елдің қатарына қосу мақсатын жүзеге асыру жағдайында елдегі сыбайлас жемқорлыққа қарсы і</w:t>
      </w:r>
      <w:proofErr w:type="gramStart"/>
      <w:r w:rsidRPr="00E051F8">
        <w:rPr>
          <w:rFonts w:ascii="Arial" w:eastAsia="Times New Roman" w:hAnsi="Arial" w:cs="Arial"/>
          <w:color w:val="040404"/>
          <w:sz w:val="15"/>
          <w:szCs w:val="15"/>
          <w:lang w:eastAsia="ru-RU"/>
        </w:rPr>
        <w:t>с-</w:t>
      </w:r>
      <w:proofErr w:type="gramEnd"/>
      <w:r w:rsidRPr="00E051F8">
        <w:rPr>
          <w:rFonts w:ascii="Arial" w:eastAsia="Times New Roman" w:hAnsi="Arial" w:cs="Arial"/>
          <w:color w:val="040404"/>
          <w:sz w:val="15"/>
          <w:szCs w:val="15"/>
          <w:lang w:eastAsia="ru-RU"/>
        </w:rPr>
        <w:t>қимылдың тиімділігінің сапасын арттыру қажет.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Осыған орай, мемлекеттің ғана емес, қоғамның тарапынан да сыбайлас жемқорлыққа қарсы іс–</w:t>
      </w:r>
      <w:proofErr w:type="gramStart"/>
      <w:r w:rsidRPr="00E051F8">
        <w:rPr>
          <w:rFonts w:ascii="Arial" w:eastAsia="Times New Roman" w:hAnsi="Arial" w:cs="Arial"/>
          <w:color w:val="040404"/>
          <w:sz w:val="15"/>
          <w:szCs w:val="15"/>
          <w:lang w:eastAsia="ru-RU"/>
        </w:rPr>
        <w:t>қи</w:t>
      </w:r>
      <w:proofErr w:type="gramEnd"/>
      <w:r w:rsidRPr="00E051F8">
        <w:rPr>
          <w:rFonts w:ascii="Arial" w:eastAsia="Times New Roman" w:hAnsi="Arial" w:cs="Arial"/>
          <w:color w:val="040404"/>
          <w:sz w:val="15"/>
          <w:szCs w:val="15"/>
          <w:lang w:eastAsia="ru-RU"/>
        </w:rPr>
        <w:t>мылға байланысты жүйелі және ұзақ мерзімге арналған шаралар қажет. Бұл мақсатты іске асыру үшін партияның 2015-2025 жылдарға арналған</w:t>
      </w:r>
      <w:proofErr w:type="gramStart"/>
      <w:r w:rsidRPr="00E051F8">
        <w:rPr>
          <w:rFonts w:ascii="Arial" w:eastAsia="Times New Roman" w:hAnsi="Arial" w:cs="Arial"/>
          <w:color w:val="040404"/>
          <w:sz w:val="15"/>
          <w:szCs w:val="15"/>
          <w:lang w:eastAsia="ru-RU"/>
        </w:rPr>
        <w:t xml:space="preserve"> Б</w:t>
      </w:r>
      <w:proofErr w:type="gramEnd"/>
      <w:r w:rsidRPr="00E051F8">
        <w:rPr>
          <w:rFonts w:ascii="Arial" w:eastAsia="Times New Roman" w:hAnsi="Arial" w:cs="Arial"/>
          <w:color w:val="040404"/>
          <w:sz w:val="15"/>
          <w:szCs w:val="15"/>
          <w:lang w:eastAsia="ru-RU"/>
        </w:rPr>
        <w:t>ағдарламасы әзірленді. </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ІІ. БАҒДАРЛАМАНЫҢ МАҚСАТЫ МЕН МІНДЕТТЕРІ</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Бағдарламаның мақсаты</w:t>
      </w:r>
      <w:r w:rsidRPr="00E051F8">
        <w:rPr>
          <w:rFonts w:ascii="Arial" w:eastAsia="Times New Roman" w:hAnsi="Arial" w:cs="Arial"/>
          <w:color w:val="040404"/>
          <w:sz w:val="15"/>
          <w:szCs w:val="15"/>
          <w:lang w:eastAsia="ru-RU"/>
        </w:rPr>
        <w:t> – сыбайлас жемқорлықтың кез келген кө</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інісіне атымен төзбеушілік ахуалын қалыптастыра отырып, бүкіл қоғамды сыбайлас жемқорлыққа қарсы қозғалысқа тарту.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Аталған мақ</w:t>
      </w:r>
      <w:proofErr w:type="gramStart"/>
      <w:r w:rsidRPr="00E051F8">
        <w:rPr>
          <w:rFonts w:ascii="Arial" w:eastAsia="Times New Roman" w:hAnsi="Arial" w:cs="Arial"/>
          <w:color w:val="040404"/>
          <w:sz w:val="15"/>
          <w:szCs w:val="15"/>
          <w:lang w:eastAsia="ru-RU"/>
        </w:rPr>
        <w:t>сат</w:t>
      </w:r>
      <w:proofErr w:type="gramEnd"/>
      <w:r w:rsidRPr="00E051F8">
        <w:rPr>
          <w:rFonts w:ascii="Arial" w:eastAsia="Times New Roman" w:hAnsi="Arial" w:cs="Arial"/>
          <w:color w:val="040404"/>
          <w:sz w:val="15"/>
          <w:szCs w:val="15"/>
          <w:lang w:eastAsia="ru-RU"/>
        </w:rPr>
        <w:t>қа жету келесі мәселелердің шешілуін талап етеді: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жемқ</w:t>
      </w:r>
      <w:proofErr w:type="gramStart"/>
      <w:r w:rsidRPr="00E051F8">
        <w:rPr>
          <w:rFonts w:ascii="Arial" w:eastAsia="Times New Roman" w:hAnsi="Arial" w:cs="Arial"/>
          <w:color w:val="040404"/>
          <w:sz w:val="15"/>
          <w:szCs w:val="15"/>
          <w:lang w:eastAsia="ru-RU"/>
        </w:rPr>
        <w:t>орлы</w:t>
      </w:r>
      <w:proofErr w:type="gramEnd"/>
      <w:r w:rsidRPr="00E051F8">
        <w:rPr>
          <w:rFonts w:ascii="Arial" w:eastAsia="Times New Roman" w:hAnsi="Arial" w:cs="Arial"/>
          <w:color w:val="040404"/>
          <w:sz w:val="15"/>
          <w:szCs w:val="15"/>
          <w:lang w:eastAsia="ru-RU"/>
        </w:rPr>
        <w:t>ққа қарсы тұрарлық мәдениетті, білім мен тәрбиені қалыптастыру;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сыбайлас жемқорлықтың пайда болу алғышарттарын азайту;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lastRenderedPageBreak/>
        <w:t>– мемлекеттік органдар қызметі, квазимемлекетті</w:t>
      </w:r>
      <w:proofErr w:type="gramStart"/>
      <w:r w:rsidRPr="00E051F8">
        <w:rPr>
          <w:rFonts w:ascii="Arial" w:eastAsia="Times New Roman" w:hAnsi="Arial" w:cs="Arial"/>
          <w:color w:val="040404"/>
          <w:sz w:val="15"/>
          <w:szCs w:val="15"/>
          <w:lang w:eastAsia="ru-RU"/>
        </w:rPr>
        <w:t>к</w:t>
      </w:r>
      <w:proofErr w:type="gramEnd"/>
      <w:r w:rsidRPr="00E051F8">
        <w:rPr>
          <w:rFonts w:ascii="Arial" w:eastAsia="Times New Roman" w:hAnsi="Arial" w:cs="Arial"/>
          <w:color w:val="040404"/>
          <w:sz w:val="15"/>
          <w:szCs w:val="15"/>
          <w:lang w:eastAsia="ru-RU"/>
        </w:rPr>
        <w:t xml:space="preserve"> сектор мен монополия субъектілеріне партиялық және қоғамдық бақылауды күшейту;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жергілікті өзі</w:t>
      </w:r>
      <w:proofErr w:type="gramStart"/>
      <w:r w:rsidRPr="00E051F8">
        <w:rPr>
          <w:rFonts w:ascii="Arial" w:eastAsia="Times New Roman" w:hAnsi="Arial" w:cs="Arial"/>
          <w:color w:val="040404"/>
          <w:sz w:val="15"/>
          <w:szCs w:val="15"/>
          <w:lang w:eastAsia="ru-RU"/>
        </w:rPr>
        <w:t>н-</w:t>
      </w:r>
      <w:proofErr w:type="gramEnd"/>
      <w:r w:rsidRPr="00E051F8">
        <w:rPr>
          <w:rFonts w:ascii="Arial" w:eastAsia="Times New Roman" w:hAnsi="Arial" w:cs="Arial"/>
          <w:color w:val="040404"/>
          <w:sz w:val="15"/>
          <w:szCs w:val="15"/>
          <w:lang w:eastAsia="ru-RU"/>
        </w:rPr>
        <w:t>өзі басқару өкілеттілігін кеңейту;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сыбайлас жемқ</w:t>
      </w:r>
      <w:proofErr w:type="gramStart"/>
      <w:r w:rsidRPr="00E051F8">
        <w:rPr>
          <w:rFonts w:ascii="Arial" w:eastAsia="Times New Roman" w:hAnsi="Arial" w:cs="Arial"/>
          <w:color w:val="040404"/>
          <w:sz w:val="15"/>
          <w:szCs w:val="15"/>
          <w:lang w:eastAsia="ru-RU"/>
        </w:rPr>
        <w:t>орлы</w:t>
      </w:r>
      <w:proofErr w:type="gramEnd"/>
      <w:r w:rsidRPr="00E051F8">
        <w:rPr>
          <w:rFonts w:ascii="Arial" w:eastAsia="Times New Roman" w:hAnsi="Arial" w:cs="Arial"/>
          <w:color w:val="040404"/>
          <w:sz w:val="15"/>
          <w:szCs w:val="15"/>
          <w:lang w:eastAsia="ru-RU"/>
        </w:rPr>
        <w:t>ққа қарсы заңнаманы жетілдіру.</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ІІІ. БАҒДАРЛАМА ҚАҒИДАТТАРЫ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Партияның саяси Доктринасында «Сыбайлас жемқорлықпен күресу – баршаның және ә</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адамның міндеті. Сыбайлас жемқорлық біздің мемлекеттілігіміз бен демократиямызды жегідей жейді. Сондықтан да, біз сыбайлас жемқорлықтың жолын кесудің және қоғамда оның кез келген көрінісіне ымырасыздық ахуалын қалыптастырудың жүйелік жағдайын жасаймыз» деп белгіленген.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Осыған байланысты, бағдарлама бес </w:t>
      </w:r>
      <w:r w:rsidRPr="00E051F8">
        <w:rPr>
          <w:rFonts w:ascii="Arial" w:eastAsia="Times New Roman" w:hAnsi="Arial" w:cs="Arial"/>
          <w:b/>
          <w:bCs/>
          <w:color w:val="040404"/>
          <w:sz w:val="15"/>
          <w:lang w:eastAsia="ru-RU"/>
        </w:rPr>
        <w:t>іргелі қағидатқа </w:t>
      </w:r>
      <w:r w:rsidRPr="00E051F8">
        <w:rPr>
          <w:rFonts w:ascii="Arial" w:eastAsia="Times New Roman" w:hAnsi="Arial" w:cs="Arial"/>
          <w:color w:val="040404"/>
          <w:sz w:val="15"/>
          <w:szCs w:val="15"/>
          <w:lang w:eastAsia="ru-RU"/>
        </w:rPr>
        <w:t>негізделі</w:t>
      </w:r>
      <w:proofErr w:type="gramStart"/>
      <w:r w:rsidRPr="00E051F8">
        <w:rPr>
          <w:rFonts w:ascii="Arial" w:eastAsia="Times New Roman" w:hAnsi="Arial" w:cs="Arial"/>
          <w:color w:val="040404"/>
          <w:sz w:val="15"/>
          <w:szCs w:val="15"/>
          <w:lang w:eastAsia="ru-RU"/>
        </w:rPr>
        <w:t>п</w:t>
      </w:r>
      <w:proofErr w:type="gramEnd"/>
      <w:r w:rsidRPr="00E051F8">
        <w:rPr>
          <w:rFonts w:ascii="Arial" w:eastAsia="Times New Roman" w:hAnsi="Arial" w:cs="Arial"/>
          <w:color w:val="040404"/>
          <w:sz w:val="15"/>
          <w:szCs w:val="15"/>
          <w:lang w:eastAsia="ru-RU"/>
        </w:rPr>
        <w:t xml:space="preserve"> құрылған: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proofErr w:type="gramStart"/>
      <w:r w:rsidRPr="00E051F8">
        <w:rPr>
          <w:rFonts w:ascii="Arial" w:eastAsia="Times New Roman" w:hAnsi="Arial" w:cs="Arial"/>
          <w:b/>
          <w:bCs/>
          <w:color w:val="040404"/>
          <w:sz w:val="15"/>
          <w:lang w:eastAsia="ru-RU"/>
        </w:rPr>
        <w:t>Ж</w:t>
      </w:r>
      <w:proofErr w:type="gramEnd"/>
      <w:r w:rsidRPr="00E051F8">
        <w:rPr>
          <w:rFonts w:ascii="Arial" w:eastAsia="Times New Roman" w:hAnsi="Arial" w:cs="Arial"/>
          <w:b/>
          <w:bCs/>
          <w:color w:val="040404"/>
          <w:sz w:val="15"/>
          <w:lang w:eastAsia="ru-RU"/>
        </w:rPr>
        <w:t>үйелілік қағидаты. </w:t>
      </w:r>
      <w:r w:rsidRPr="00E051F8">
        <w:rPr>
          <w:rFonts w:ascii="Arial" w:eastAsia="Times New Roman" w:hAnsi="Arial" w:cs="Arial"/>
          <w:color w:val="040404"/>
          <w:sz w:val="15"/>
          <w:szCs w:val="15"/>
          <w:lang w:eastAsia="ru-RU"/>
        </w:rPr>
        <w:t>Сыбайлас жемқорлыққа қарсы і</w:t>
      </w:r>
      <w:proofErr w:type="gramStart"/>
      <w:r w:rsidRPr="00E051F8">
        <w:rPr>
          <w:rFonts w:ascii="Arial" w:eastAsia="Times New Roman" w:hAnsi="Arial" w:cs="Arial"/>
          <w:color w:val="040404"/>
          <w:sz w:val="15"/>
          <w:szCs w:val="15"/>
          <w:lang w:eastAsia="ru-RU"/>
        </w:rPr>
        <w:t>с-</w:t>
      </w:r>
      <w:proofErr w:type="gramEnd"/>
      <w:r w:rsidRPr="00E051F8">
        <w:rPr>
          <w:rFonts w:ascii="Arial" w:eastAsia="Times New Roman" w:hAnsi="Arial" w:cs="Arial"/>
          <w:color w:val="040404"/>
          <w:sz w:val="15"/>
          <w:szCs w:val="15"/>
          <w:lang w:eastAsia="ru-RU"/>
        </w:rPr>
        <w:t>қимыл тек жекелеген деректерді анықтауға саймауы тиіс. Жекелеген сыбайлас жемқорларды қудалау, соның ішінде «атышулы істер» арқылы олардың ізіне түсу тұрақты нәтижелер бере алмайды. Ендігі жерде сыбайлас жемқ</w:t>
      </w:r>
      <w:proofErr w:type="gramStart"/>
      <w:r w:rsidRPr="00E051F8">
        <w:rPr>
          <w:rFonts w:ascii="Arial" w:eastAsia="Times New Roman" w:hAnsi="Arial" w:cs="Arial"/>
          <w:color w:val="040404"/>
          <w:sz w:val="15"/>
          <w:szCs w:val="15"/>
          <w:lang w:eastAsia="ru-RU"/>
        </w:rPr>
        <w:t>орлы</w:t>
      </w:r>
      <w:proofErr w:type="gramEnd"/>
      <w:r w:rsidRPr="00E051F8">
        <w:rPr>
          <w:rFonts w:ascii="Arial" w:eastAsia="Times New Roman" w:hAnsi="Arial" w:cs="Arial"/>
          <w:color w:val="040404"/>
          <w:sz w:val="15"/>
          <w:szCs w:val="15"/>
          <w:lang w:eastAsia="ru-RU"/>
        </w:rPr>
        <w:t>ққа қарсы тұрарлық мәдениет пен тәлім қалыптастыруға, қоғамдық бақылауды күшейтуге және аталған құбылысты тудыратын себептер мен жағдайларды жоюға басты екпін түсетін болады.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 xml:space="preserve">Баршаның </w:t>
      </w:r>
      <w:proofErr w:type="gramStart"/>
      <w:r w:rsidRPr="00E051F8">
        <w:rPr>
          <w:rFonts w:ascii="Arial" w:eastAsia="Times New Roman" w:hAnsi="Arial" w:cs="Arial"/>
          <w:b/>
          <w:bCs/>
          <w:color w:val="040404"/>
          <w:sz w:val="15"/>
          <w:lang w:eastAsia="ru-RU"/>
        </w:rPr>
        <w:t>за</w:t>
      </w:r>
      <w:proofErr w:type="gramEnd"/>
      <w:r w:rsidRPr="00E051F8">
        <w:rPr>
          <w:rFonts w:ascii="Arial" w:eastAsia="Times New Roman" w:hAnsi="Arial" w:cs="Arial"/>
          <w:b/>
          <w:bCs/>
          <w:color w:val="040404"/>
          <w:sz w:val="15"/>
          <w:lang w:eastAsia="ru-RU"/>
        </w:rPr>
        <w:t xml:space="preserve">ң </w:t>
      </w:r>
      <w:proofErr w:type="gramStart"/>
      <w:r w:rsidRPr="00E051F8">
        <w:rPr>
          <w:rFonts w:ascii="Arial" w:eastAsia="Times New Roman" w:hAnsi="Arial" w:cs="Arial"/>
          <w:b/>
          <w:bCs/>
          <w:color w:val="040404"/>
          <w:sz w:val="15"/>
          <w:lang w:eastAsia="ru-RU"/>
        </w:rPr>
        <w:t>мен</w:t>
      </w:r>
      <w:proofErr w:type="gramEnd"/>
      <w:r w:rsidRPr="00E051F8">
        <w:rPr>
          <w:rFonts w:ascii="Arial" w:eastAsia="Times New Roman" w:hAnsi="Arial" w:cs="Arial"/>
          <w:b/>
          <w:bCs/>
          <w:color w:val="040404"/>
          <w:sz w:val="15"/>
          <w:lang w:eastAsia="ru-RU"/>
        </w:rPr>
        <w:t xml:space="preserve"> сот алдындағы теңдігі қағидаты. </w:t>
      </w:r>
      <w:r w:rsidRPr="00E051F8">
        <w:rPr>
          <w:rFonts w:ascii="Arial" w:eastAsia="Times New Roman" w:hAnsi="Arial" w:cs="Arial"/>
          <w:color w:val="040404"/>
          <w:sz w:val="15"/>
          <w:szCs w:val="15"/>
          <w:lang w:eastAsia="ru-RU"/>
        </w:rPr>
        <w:t>Ел Конституциясы баршаның заң мен сот алдындағы теңдігіне кепілдік береді. Бұл заңға баршаның теңдей бағынуынан және оны бұзғаны үшін жауапкершілікті теңдей көтеруінен кө</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інуі тиіс. Сыбайлас жемқорлық үшін жазалау әлеуметтік, мүліктік және лауазымдық дәрежесіне қарамастан бұлтартпай орындалуы </w:t>
      </w:r>
      <w:proofErr w:type="gramStart"/>
      <w:r w:rsidRPr="00E051F8">
        <w:rPr>
          <w:rFonts w:ascii="Arial" w:eastAsia="Times New Roman" w:hAnsi="Arial" w:cs="Arial"/>
          <w:color w:val="040404"/>
          <w:sz w:val="15"/>
          <w:szCs w:val="15"/>
          <w:lang w:eastAsia="ru-RU"/>
        </w:rPr>
        <w:t>тиіс</w:t>
      </w:r>
      <w:proofErr w:type="gramEnd"/>
      <w:r w:rsidRPr="00E051F8">
        <w:rPr>
          <w:rFonts w:ascii="Arial" w:eastAsia="Times New Roman" w:hAnsi="Arial" w:cs="Arial"/>
          <w:color w:val="040404"/>
          <w:sz w:val="15"/>
          <w:szCs w:val="15"/>
          <w:lang w:eastAsia="ru-RU"/>
        </w:rPr>
        <w:t>. Заңды бұлжытпай орындау биліктің барлық деңгейлеріндегі жемқорлықты болғызбаудың кепілі болып табылады.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proofErr w:type="gramStart"/>
      <w:r w:rsidRPr="00E051F8">
        <w:rPr>
          <w:rFonts w:ascii="Arial" w:eastAsia="Times New Roman" w:hAnsi="Arial" w:cs="Arial"/>
          <w:b/>
          <w:bCs/>
          <w:color w:val="040404"/>
          <w:sz w:val="15"/>
          <w:lang w:eastAsia="ru-RU"/>
        </w:rPr>
        <w:t>Ай</w:t>
      </w:r>
      <w:proofErr w:type="gramEnd"/>
      <w:r w:rsidRPr="00E051F8">
        <w:rPr>
          <w:rFonts w:ascii="Arial" w:eastAsia="Times New Roman" w:hAnsi="Arial" w:cs="Arial"/>
          <w:b/>
          <w:bCs/>
          <w:color w:val="040404"/>
          <w:sz w:val="15"/>
          <w:lang w:eastAsia="ru-RU"/>
        </w:rPr>
        <w:t>қындық, ашықтық және мемлекеттің қоғамға есептілік қағидаты.</w:t>
      </w:r>
      <w:r w:rsidRPr="00E051F8">
        <w:rPr>
          <w:rFonts w:ascii="Arial" w:eastAsia="Times New Roman" w:hAnsi="Arial" w:cs="Arial"/>
          <w:color w:val="040404"/>
          <w:sz w:val="15"/>
          <w:szCs w:val="15"/>
          <w:lang w:eastAsia="ru-RU"/>
        </w:rPr>
        <w:t> Конституция мемлекеттiк билiктiң бiрден-бiр бастауы – өз билiгiн жүзеге асыруды мемлекеттiк органдарға беретін халық деп бекітеді. Ә</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азамат заң бойынша тыйым салынбаған кез келген жолдар арқылы еркін ақпарат алуға хақылы, ал мемлекеттік органдар оған еркін қолжетімділікті қамтамасыз етіп, ондай ақпараттарды беруге міндетті.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Сыбайлас жемқорлықпен </w:t>
      </w:r>
      <w:proofErr w:type="gramStart"/>
      <w:r w:rsidRPr="00E051F8">
        <w:rPr>
          <w:rFonts w:ascii="Arial" w:eastAsia="Times New Roman" w:hAnsi="Arial" w:cs="Arial"/>
          <w:color w:val="040404"/>
          <w:sz w:val="15"/>
          <w:szCs w:val="15"/>
          <w:lang w:eastAsia="ru-RU"/>
        </w:rPr>
        <w:t>күрест</w:t>
      </w:r>
      <w:proofErr w:type="gramEnd"/>
      <w:r w:rsidRPr="00E051F8">
        <w:rPr>
          <w:rFonts w:ascii="Arial" w:eastAsia="Times New Roman" w:hAnsi="Arial" w:cs="Arial"/>
          <w:color w:val="040404"/>
          <w:sz w:val="15"/>
          <w:szCs w:val="15"/>
          <w:lang w:eastAsia="ru-RU"/>
        </w:rPr>
        <w:t xml:space="preserve">ің нәтижелілігі мемлекеттің азаматтардың заңды мүддесіне қызмет етуге бағдарлана білуімен тікелей байланысты. Мемлекеттік басқару органдарының жұмысы қоғамға түсінікті және қолжетімді болуы </w:t>
      </w:r>
      <w:proofErr w:type="gramStart"/>
      <w:r w:rsidRPr="00E051F8">
        <w:rPr>
          <w:rFonts w:ascii="Arial" w:eastAsia="Times New Roman" w:hAnsi="Arial" w:cs="Arial"/>
          <w:color w:val="040404"/>
          <w:sz w:val="15"/>
          <w:szCs w:val="15"/>
          <w:lang w:eastAsia="ru-RU"/>
        </w:rPr>
        <w:t>тиіс</w:t>
      </w:r>
      <w:proofErr w:type="gramEnd"/>
      <w:r w:rsidRPr="00E051F8">
        <w:rPr>
          <w:rFonts w:ascii="Arial" w:eastAsia="Times New Roman" w:hAnsi="Arial" w:cs="Arial"/>
          <w:color w:val="040404"/>
          <w:sz w:val="15"/>
          <w:szCs w:val="15"/>
          <w:lang w:eastAsia="ru-RU"/>
        </w:rPr>
        <w:t>.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Мемлекет пен қоғамның серіктестігі қағидаты. </w:t>
      </w:r>
      <w:r w:rsidRPr="00E051F8">
        <w:rPr>
          <w:rFonts w:ascii="Arial" w:eastAsia="Times New Roman" w:hAnsi="Arial" w:cs="Arial"/>
          <w:color w:val="040404"/>
          <w:sz w:val="15"/>
          <w:szCs w:val="15"/>
          <w:lang w:eastAsia="ru-RU"/>
        </w:rPr>
        <w:t>Сыбайлас жемқорлыққа қарсы шаралар қоғамның белсене қатысуынсыз, жемқорлыққа қарсы жаппай қ</w:t>
      </w:r>
      <w:proofErr w:type="gramStart"/>
      <w:r w:rsidRPr="00E051F8">
        <w:rPr>
          <w:rFonts w:ascii="Arial" w:eastAsia="Times New Roman" w:hAnsi="Arial" w:cs="Arial"/>
          <w:color w:val="040404"/>
          <w:sz w:val="15"/>
          <w:szCs w:val="15"/>
          <w:lang w:eastAsia="ru-RU"/>
        </w:rPr>
        <w:t>оз</w:t>
      </w:r>
      <w:proofErr w:type="gramEnd"/>
      <w:r w:rsidRPr="00E051F8">
        <w:rPr>
          <w:rFonts w:ascii="Arial" w:eastAsia="Times New Roman" w:hAnsi="Arial" w:cs="Arial"/>
          <w:color w:val="040404"/>
          <w:sz w:val="15"/>
          <w:szCs w:val="15"/>
          <w:lang w:eastAsia="ru-RU"/>
        </w:rPr>
        <w:t>ғалыссыз нәтижелі түрде жүзеге аса алмайды. Сыбайлас жемқорлыққа қарсы табысты і</w:t>
      </w:r>
      <w:proofErr w:type="gramStart"/>
      <w:r w:rsidRPr="00E051F8">
        <w:rPr>
          <w:rFonts w:ascii="Arial" w:eastAsia="Times New Roman" w:hAnsi="Arial" w:cs="Arial"/>
          <w:color w:val="040404"/>
          <w:sz w:val="15"/>
          <w:szCs w:val="15"/>
          <w:lang w:eastAsia="ru-RU"/>
        </w:rPr>
        <w:t>с-</w:t>
      </w:r>
      <w:proofErr w:type="gramEnd"/>
      <w:r w:rsidRPr="00E051F8">
        <w:rPr>
          <w:rFonts w:ascii="Arial" w:eastAsia="Times New Roman" w:hAnsi="Arial" w:cs="Arial"/>
          <w:color w:val="040404"/>
          <w:sz w:val="15"/>
          <w:szCs w:val="15"/>
          <w:lang w:eastAsia="ru-RU"/>
        </w:rPr>
        <w:t>қимыл жауапкершілігі мемлекетке ғана емес, қоғам мен әрбір азаматқа да жүктеледі. Мемлекет пен қоғамның өзара сенімі мен ынтымағы ғана жемқорлыққа ойдағыдай қарсы тұруға жол ашады.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Сыбайлас жемқ</w:t>
      </w:r>
      <w:proofErr w:type="gramStart"/>
      <w:r w:rsidRPr="00E051F8">
        <w:rPr>
          <w:rFonts w:ascii="Arial" w:eastAsia="Times New Roman" w:hAnsi="Arial" w:cs="Arial"/>
          <w:b/>
          <w:bCs/>
          <w:color w:val="040404"/>
          <w:sz w:val="15"/>
          <w:lang w:eastAsia="ru-RU"/>
        </w:rPr>
        <w:t>орлы</w:t>
      </w:r>
      <w:proofErr w:type="gramEnd"/>
      <w:r w:rsidRPr="00E051F8">
        <w:rPr>
          <w:rFonts w:ascii="Arial" w:eastAsia="Times New Roman" w:hAnsi="Arial" w:cs="Arial"/>
          <w:b/>
          <w:bCs/>
          <w:color w:val="040404"/>
          <w:sz w:val="15"/>
          <w:lang w:eastAsia="ru-RU"/>
        </w:rPr>
        <w:t>ққа төзімсіздік қалыптастыруда қоғамды жұмылдыру қағидаты</w:t>
      </w:r>
      <w:r w:rsidRPr="00E051F8">
        <w:rPr>
          <w:rFonts w:ascii="Arial" w:eastAsia="Times New Roman" w:hAnsi="Arial" w:cs="Arial"/>
          <w:color w:val="040404"/>
          <w:sz w:val="15"/>
          <w:szCs w:val="15"/>
          <w:lang w:eastAsia="ru-RU"/>
        </w:rPr>
        <w:t>. «Нұ</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Отан» партиясы халықтың басым бөлігінің мүддесін білдіретін елдегі жетекші саяси күш ретінде, жемқорлыққа атымен төзбеушілік ахуалын қалыптастыруда қазақстандық қоғамды біріктіретін басты күш болып табылады.</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ІV. CЫБАЙЛАС ЖЕМҚОРЛЫҚҚА ҚАРСЫ І</w:t>
      </w:r>
      <w:proofErr w:type="gramStart"/>
      <w:r w:rsidRPr="00E051F8">
        <w:rPr>
          <w:rFonts w:ascii="Arial" w:eastAsia="Times New Roman" w:hAnsi="Arial" w:cs="Arial"/>
          <w:b/>
          <w:bCs/>
          <w:color w:val="040404"/>
          <w:sz w:val="15"/>
          <w:lang w:eastAsia="ru-RU"/>
        </w:rPr>
        <w:t>С-</w:t>
      </w:r>
      <w:proofErr w:type="gramEnd"/>
      <w:r w:rsidRPr="00E051F8">
        <w:rPr>
          <w:rFonts w:ascii="Arial" w:eastAsia="Times New Roman" w:hAnsi="Arial" w:cs="Arial"/>
          <w:b/>
          <w:bCs/>
          <w:color w:val="040404"/>
          <w:sz w:val="15"/>
          <w:lang w:eastAsia="ru-RU"/>
        </w:rPr>
        <w:t>ҚИМЫЛ ШАРАЛАРЫ</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i/>
          <w:iCs/>
          <w:color w:val="040404"/>
          <w:sz w:val="15"/>
          <w:lang w:eastAsia="ru-RU"/>
        </w:rPr>
        <w:t xml:space="preserve">4.1. </w:t>
      </w:r>
      <w:proofErr w:type="gramStart"/>
      <w:r w:rsidRPr="00E051F8">
        <w:rPr>
          <w:rFonts w:ascii="Arial" w:eastAsia="Times New Roman" w:hAnsi="Arial" w:cs="Arial"/>
          <w:b/>
          <w:bCs/>
          <w:i/>
          <w:iCs/>
          <w:color w:val="040404"/>
          <w:sz w:val="15"/>
          <w:lang w:eastAsia="ru-RU"/>
        </w:rPr>
        <w:t>C</w:t>
      </w:r>
      <w:proofErr w:type="gramEnd"/>
      <w:r w:rsidRPr="00E051F8">
        <w:rPr>
          <w:rFonts w:ascii="Arial" w:eastAsia="Times New Roman" w:hAnsi="Arial" w:cs="Arial"/>
          <w:b/>
          <w:bCs/>
          <w:i/>
          <w:iCs/>
          <w:color w:val="040404"/>
          <w:sz w:val="15"/>
          <w:lang w:eastAsia="ru-RU"/>
        </w:rPr>
        <w:t>ЫБАЙЛАС ЖЕМҚОРЛЫҚҚА ҚАРСЫ ТҰРАРЛЫҚ МӘДЕНИЕТТІ, БІЛІМ МЕН ТӘРБИЕНІ ҚАЛЫПТАСТЫРУ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Сыбайлас жемқорлық кө</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іністеріне немқұрайды қарау өткір қоғамдық мәселе болып отыр. Жемқорлық – қоғамдық санада руханилықтан гө</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і, материалдық игіліктердің басымдық алғанын көрсететін құндылықтар дағдарысы. Азаматтардың кейбі</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бөлігінің ұғымында сыбайлас жемқорлық үйреншікті іске, ал біреулер үшін зәру мәселелерді заңды айналып өтіп шешудің тәсіліне айналды.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Сыбайлас жемқорлыққа қарсы шараларды жұртшылық кө</w:t>
      </w:r>
      <w:proofErr w:type="gramStart"/>
      <w:r w:rsidRPr="00E051F8">
        <w:rPr>
          <w:rFonts w:ascii="Arial" w:eastAsia="Times New Roman" w:hAnsi="Arial" w:cs="Arial"/>
          <w:color w:val="040404"/>
          <w:sz w:val="15"/>
          <w:szCs w:val="15"/>
          <w:lang w:eastAsia="ru-RU"/>
        </w:rPr>
        <w:t>п</w:t>
      </w:r>
      <w:proofErr w:type="gramEnd"/>
      <w:r w:rsidRPr="00E051F8">
        <w:rPr>
          <w:rFonts w:ascii="Arial" w:eastAsia="Times New Roman" w:hAnsi="Arial" w:cs="Arial"/>
          <w:color w:val="040404"/>
          <w:sz w:val="15"/>
          <w:szCs w:val="15"/>
          <w:lang w:eastAsia="ru-RU"/>
        </w:rPr>
        <w:t xml:space="preserve"> жағдайда жүйесіз, нәтижесі төмен атүсті жұмыс ретінде көреді. Тұрғындардың пікірінше, сыбайлас жемқорлыққа қарсы күрес – мемлекеттің міндеті. Осындай көзқарас, қоғамда тамыр жайған сенімсіздік пен таптаурын ұғымдар сыбайлас жемқорлыққа қарсы і</w:t>
      </w:r>
      <w:proofErr w:type="gramStart"/>
      <w:r w:rsidRPr="00E051F8">
        <w:rPr>
          <w:rFonts w:ascii="Arial" w:eastAsia="Times New Roman" w:hAnsi="Arial" w:cs="Arial"/>
          <w:color w:val="040404"/>
          <w:sz w:val="15"/>
          <w:szCs w:val="15"/>
          <w:lang w:eastAsia="ru-RU"/>
        </w:rPr>
        <w:t>с-</w:t>
      </w:r>
      <w:proofErr w:type="gramEnd"/>
      <w:r w:rsidRPr="00E051F8">
        <w:rPr>
          <w:rFonts w:ascii="Arial" w:eastAsia="Times New Roman" w:hAnsi="Arial" w:cs="Arial"/>
          <w:color w:val="040404"/>
          <w:sz w:val="15"/>
          <w:szCs w:val="15"/>
          <w:lang w:eastAsia="ru-RU"/>
        </w:rPr>
        <w:t>қимылды айтарлықтай әлсіретеді.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Сонымен бірге, </w:t>
      </w:r>
      <w:r w:rsidRPr="00E051F8">
        <w:rPr>
          <w:rFonts w:ascii="Arial" w:eastAsia="Times New Roman" w:hAnsi="Arial" w:cs="Arial"/>
          <w:b/>
          <w:bCs/>
          <w:color w:val="040404"/>
          <w:sz w:val="15"/>
          <w:lang w:eastAsia="ru-RU"/>
        </w:rPr>
        <w:t>азаматтардың бойында сыбайлас жемқорлыққа қарсы тұрарлық мәдениет,</w:t>
      </w:r>
      <w:r w:rsidRPr="00E051F8">
        <w:rPr>
          <w:rFonts w:ascii="Arial" w:eastAsia="Times New Roman" w:hAnsi="Arial" w:cs="Arial"/>
          <w:color w:val="040404"/>
          <w:sz w:val="15"/>
          <w:szCs w:val="15"/>
          <w:lang w:eastAsia="ru-RU"/>
        </w:rPr>
        <w:t> сыбайлас жемқорлықты жуытпайтын тұрақты иммунитет, оны жариялы түрде айыптау болмайынша, қалаған нәтижеге қол жеткізу мүмкін емес. Әрбі</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қазақстандық, әр отбасы сыбайлас жемқорлыққа қарсы күрес бүкіл қоғамның, әр азаматтың ісі екендігін түсінуі </w:t>
      </w:r>
      <w:proofErr w:type="gramStart"/>
      <w:r w:rsidRPr="00E051F8">
        <w:rPr>
          <w:rFonts w:ascii="Arial" w:eastAsia="Times New Roman" w:hAnsi="Arial" w:cs="Arial"/>
          <w:color w:val="040404"/>
          <w:sz w:val="15"/>
          <w:szCs w:val="15"/>
          <w:lang w:eastAsia="ru-RU"/>
        </w:rPr>
        <w:t>тиіс</w:t>
      </w:r>
      <w:proofErr w:type="gramEnd"/>
      <w:r w:rsidRPr="00E051F8">
        <w:rPr>
          <w:rFonts w:ascii="Arial" w:eastAsia="Times New Roman" w:hAnsi="Arial" w:cs="Arial"/>
          <w:color w:val="040404"/>
          <w:sz w:val="15"/>
          <w:szCs w:val="15"/>
          <w:lang w:eastAsia="ru-RU"/>
        </w:rPr>
        <w:t>.</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Сондықтан бала күннен бастап </w:t>
      </w:r>
      <w:r w:rsidRPr="00E051F8">
        <w:rPr>
          <w:rFonts w:ascii="Arial" w:eastAsia="Times New Roman" w:hAnsi="Arial" w:cs="Arial"/>
          <w:b/>
          <w:bCs/>
          <w:color w:val="040404"/>
          <w:sz w:val="15"/>
          <w:lang w:eastAsia="ru-RU"/>
        </w:rPr>
        <w:t>Отанға деген сүйіспеншілікке, адамдарды және дә</w:t>
      </w:r>
      <w:proofErr w:type="gramStart"/>
      <w:r w:rsidRPr="00E051F8">
        <w:rPr>
          <w:rFonts w:ascii="Arial" w:eastAsia="Times New Roman" w:hAnsi="Arial" w:cs="Arial"/>
          <w:b/>
          <w:bCs/>
          <w:color w:val="040404"/>
          <w:sz w:val="15"/>
          <w:lang w:eastAsia="ru-RU"/>
        </w:rPr>
        <w:t>ст</w:t>
      </w:r>
      <w:proofErr w:type="gramEnd"/>
      <w:r w:rsidRPr="00E051F8">
        <w:rPr>
          <w:rFonts w:ascii="Arial" w:eastAsia="Times New Roman" w:hAnsi="Arial" w:cs="Arial"/>
          <w:b/>
          <w:bCs/>
          <w:color w:val="040404"/>
          <w:sz w:val="15"/>
          <w:lang w:eastAsia="ru-RU"/>
        </w:rPr>
        <w:t>үрлерді құрметтеуге, білім мен еңбекке ұмтылуға, көргенділік пен адалдыққа</w:t>
      </w:r>
      <w:r w:rsidRPr="00E051F8">
        <w:rPr>
          <w:rFonts w:ascii="Arial" w:eastAsia="Times New Roman" w:hAnsi="Arial" w:cs="Arial"/>
          <w:color w:val="040404"/>
          <w:sz w:val="15"/>
          <w:szCs w:val="15"/>
          <w:lang w:eastAsia="ru-RU"/>
        </w:rPr>
        <w:t> тәрбиелеу керек. Бұ</w:t>
      </w:r>
      <w:proofErr w:type="gramStart"/>
      <w:r w:rsidRPr="00E051F8">
        <w:rPr>
          <w:rFonts w:ascii="Arial" w:eastAsia="Times New Roman" w:hAnsi="Arial" w:cs="Arial"/>
          <w:color w:val="040404"/>
          <w:sz w:val="15"/>
          <w:szCs w:val="15"/>
          <w:lang w:eastAsia="ru-RU"/>
        </w:rPr>
        <w:t>л</w:t>
      </w:r>
      <w:proofErr w:type="gramEnd"/>
      <w:r w:rsidRPr="00E051F8">
        <w:rPr>
          <w:rFonts w:ascii="Arial" w:eastAsia="Times New Roman" w:hAnsi="Arial" w:cs="Arial"/>
          <w:color w:val="040404"/>
          <w:sz w:val="15"/>
          <w:szCs w:val="15"/>
          <w:lang w:eastAsia="ru-RU"/>
        </w:rPr>
        <w:t xml:space="preserve"> сезімдер біздің халқымыздың қанында ежелден бар.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Осынау құндылықтар өмірлерінде </w:t>
      </w:r>
      <w:proofErr w:type="gramStart"/>
      <w:r w:rsidRPr="00E051F8">
        <w:rPr>
          <w:rFonts w:ascii="Arial" w:eastAsia="Times New Roman" w:hAnsi="Arial" w:cs="Arial"/>
          <w:color w:val="040404"/>
          <w:sz w:val="15"/>
          <w:szCs w:val="15"/>
          <w:lang w:eastAsia="ru-RU"/>
        </w:rPr>
        <w:t>на</w:t>
      </w:r>
      <w:proofErr w:type="gramEnd"/>
      <w:r w:rsidRPr="00E051F8">
        <w:rPr>
          <w:rFonts w:ascii="Arial" w:eastAsia="Times New Roman" w:hAnsi="Arial" w:cs="Arial"/>
          <w:color w:val="040404"/>
          <w:sz w:val="15"/>
          <w:szCs w:val="15"/>
          <w:lang w:eastAsia="ru-RU"/>
        </w:rPr>
        <w:t>қ</w:t>
      </w:r>
      <w:proofErr w:type="gramStart"/>
      <w:r w:rsidRPr="00E051F8">
        <w:rPr>
          <w:rFonts w:ascii="Arial" w:eastAsia="Times New Roman" w:hAnsi="Arial" w:cs="Arial"/>
          <w:color w:val="040404"/>
          <w:sz w:val="15"/>
          <w:szCs w:val="15"/>
          <w:lang w:eastAsia="ru-RU"/>
        </w:rPr>
        <w:t>ты</w:t>
      </w:r>
      <w:proofErr w:type="gramEnd"/>
      <w:r w:rsidRPr="00E051F8">
        <w:rPr>
          <w:rFonts w:ascii="Arial" w:eastAsia="Times New Roman" w:hAnsi="Arial" w:cs="Arial"/>
          <w:color w:val="040404"/>
          <w:sz w:val="15"/>
          <w:szCs w:val="15"/>
          <w:lang w:eastAsia="ru-RU"/>
        </w:rPr>
        <w:t xml:space="preserve"> бағдар болатын қазақстандықтар ұрпағын тәрбиелеу қажет.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Сондықтан да нақ осы тәрбие мен білім ү</w:t>
      </w:r>
      <w:proofErr w:type="gramStart"/>
      <w:r w:rsidRPr="00E051F8">
        <w:rPr>
          <w:rFonts w:ascii="Arial" w:eastAsia="Times New Roman" w:hAnsi="Arial" w:cs="Arial"/>
          <w:color w:val="040404"/>
          <w:sz w:val="15"/>
          <w:szCs w:val="15"/>
          <w:lang w:eastAsia="ru-RU"/>
        </w:rPr>
        <w:t>дер</w:t>
      </w:r>
      <w:proofErr w:type="gramEnd"/>
      <w:r w:rsidRPr="00E051F8">
        <w:rPr>
          <w:rFonts w:ascii="Arial" w:eastAsia="Times New Roman" w:hAnsi="Arial" w:cs="Arial"/>
          <w:color w:val="040404"/>
          <w:sz w:val="15"/>
          <w:szCs w:val="15"/>
          <w:lang w:eastAsia="ru-RU"/>
        </w:rPr>
        <w:t>ісі адамның сыбайлас жемқорлыққа қарсы тұрарлық мәдениетін қалыптастыруының негізі болып табылады. Бұл жердегі негізгі орын отбасына және білім беру саласына тиесілі. Әрбі</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ата-ана, әрбір ұстаз балалар үшін лайықты үлгі болуға, нағыз қастерлі қасиеттерді таңдауға көмектесуі тиіс.</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Сыбайлас жемқорлыққа қарсы білім беру мен тәрбиелеу үлгісі</w:t>
      </w:r>
      <w:r w:rsidRPr="00E051F8">
        <w:rPr>
          <w:rFonts w:ascii="Arial" w:eastAsia="Times New Roman" w:hAnsi="Arial" w:cs="Arial"/>
          <w:b/>
          <w:bCs/>
          <w:color w:val="040404"/>
          <w:sz w:val="15"/>
          <w:lang w:eastAsia="ru-RU"/>
        </w:rPr>
        <w:t> «Заң», «Әділдік», «Теңқұқықтық»</w:t>
      </w:r>
      <w:r w:rsidRPr="00E051F8">
        <w:rPr>
          <w:rFonts w:ascii="Arial" w:eastAsia="Times New Roman" w:hAnsi="Arial" w:cs="Arial"/>
          <w:color w:val="040404"/>
          <w:sz w:val="15"/>
          <w:szCs w:val="15"/>
          <w:lang w:eastAsia="ru-RU"/>
        </w:rPr>
        <w:t xml:space="preserve"> сияқты іргелі түсініктердің төңірегінде қалыптасуы </w:t>
      </w:r>
      <w:proofErr w:type="gramStart"/>
      <w:r w:rsidRPr="00E051F8">
        <w:rPr>
          <w:rFonts w:ascii="Arial" w:eastAsia="Times New Roman" w:hAnsi="Arial" w:cs="Arial"/>
          <w:color w:val="040404"/>
          <w:sz w:val="15"/>
          <w:szCs w:val="15"/>
          <w:lang w:eastAsia="ru-RU"/>
        </w:rPr>
        <w:t>тиіс</w:t>
      </w:r>
      <w:proofErr w:type="gramEnd"/>
      <w:r w:rsidRPr="00E051F8">
        <w:rPr>
          <w:rFonts w:ascii="Arial" w:eastAsia="Times New Roman" w:hAnsi="Arial" w:cs="Arial"/>
          <w:color w:val="040404"/>
          <w:sz w:val="15"/>
          <w:szCs w:val="15"/>
          <w:lang w:eastAsia="ru-RU"/>
        </w:rPr>
        <w:t>. Жемқорлыққа қарсы тұрарлық тәлім білім берудің барлық деңгейінде қалыптастырылуы қажет.</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Осы үлгіні қалыптастыру үшін педагогика, психология, юриспруденция, саясаттану, экономика, </w:t>
      </w:r>
      <w:proofErr w:type="gramStart"/>
      <w:r w:rsidRPr="00E051F8">
        <w:rPr>
          <w:rFonts w:ascii="Arial" w:eastAsia="Times New Roman" w:hAnsi="Arial" w:cs="Arial"/>
          <w:color w:val="040404"/>
          <w:sz w:val="15"/>
          <w:szCs w:val="15"/>
          <w:lang w:eastAsia="ru-RU"/>
        </w:rPr>
        <w:t>м</w:t>
      </w:r>
      <w:proofErr w:type="gramEnd"/>
      <w:r w:rsidRPr="00E051F8">
        <w:rPr>
          <w:rFonts w:ascii="Arial" w:eastAsia="Times New Roman" w:hAnsi="Arial" w:cs="Arial"/>
          <w:color w:val="040404"/>
          <w:sz w:val="15"/>
          <w:szCs w:val="15"/>
          <w:lang w:eastAsia="ru-RU"/>
        </w:rPr>
        <w:t>әдениеттану, сондай-ақ, әлеуметтану саласындағы үздік мамандарды тарту қажет.</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Тек </w:t>
      </w:r>
      <w:r w:rsidRPr="00E051F8">
        <w:rPr>
          <w:rFonts w:ascii="Arial" w:eastAsia="Times New Roman" w:hAnsi="Arial" w:cs="Arial"/>
          <w:b/>
          <w:bCs/>
          <w:color w:val="040404"/>
          <w:sz w:val="15"/>
          <w:lang w:eastAsia="ru-RU"/>
        </w:rPr>
        <w:t>таза және адал еңбек</w:t>
      </w:r>
      <w:r w:rsidRPr="00E051F8">
        <w:rPr>
          <w:rFonts w:ascii="Arial" w:eastAsia="Times New Roman" w:hAnsi="Arial" w:cs="Arial"/>
          <w:color w:val="040404"/>
          <w:sz w:val="15"/>
          <w:szCs w:val="15"/>
          <w:lang w:eastAsia="ru-RU"/>
        </w:rPr>
        <w:t> қана өскелең ұрпақ үшін табыстылықтың, жоғары жеті</w:t>
      </w:r>
      <w:proofErr w:type="gramStart"/>
      <w:r w:rsidRPr="00E051F8">
        <w:rPr>
          <w:rFonts w:ascii="Arial" w:eastAsia="Times New Roman" w:hAnsi="Arial" w:cs="Arial"/>
          <w:color w:val="040404"/>
          <w:sz w:val="15"/>
          <w:szCs w:val="15"/>
          <w:lang w:eastAsia="ru-RU"/>
        </w:rPr>
        <w:t>ст</w:t>
      </w:r>
      <w:proofErr w:type="gramEnd"/>
      <w:r w:rsidRPr="00E051F8">
        <w:rPr>
          <w:rFonts w:ascii="Arial" w:eastAsia="Times New Roman" w:hAnsi="Arial" w:cs="Arial"/>
          <w:color w:val="040404"/>
          <w:sz w:val="15"/>
          <w:szCs w:val="15"/>
          <w:lang w:eastAsia="ru-RU"/>
        </w:rPr>
        <w:t>іктердің, білім мен материалдық игіліктің басты өлшеміне айналуы тиіс.</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Өскелең ұрпақ тәрбиесі сыбайлас жемқорлыққа қарсы мәдениет қалыптастыруда түбегейлі маңызды </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өл атқарады. Тек ерте жастан бастап міне</w:t>
      </w:r>
      <w:proofErr w:type="gramStart"/>
      <w:r w:rsidRPr="00E051F8">
        <w:rPr>
          <w:rFonts w:ascii="Arial" w:eastAsia="Times New Roman" w:hAnsi="Arial" w:cs="Arial"/>
          <w:color w:val="040404"/>
          <w:sz w:val="15"/>
          <w:szCs w:val="15"/>
          <w:lang w:eastAsia="ru-RU"/>
        </w:rPr>
        <w:t>з-</w:t>
      </w:r>
      <w:proofErr w:type="gramEnd"/>
      <w:r w:rsidRPr="00E051F8">
        <w:rPr>
          <w:rFonts w:ascii="Arial" w:eastAsia="Times New Roman" w:hAnsi="Arial" w:cs="Arial"/>
          <w:color w:val="040404"/>
          <w:sz w:val="15"/>
          <w:szCs w:val="15"/>
          <w:lang w:eastAsia="ru-RU"/>
        </w:rPr>
        <w:t>құлықты сыбайлас жемқорлыққа қарсы тұратындай етіп қалыптау осы әлеуметтік кесапатты жоюға мүмкіндік береді. Сондықтан жастар ұйымдары сыбайлас жемқорлыққа атымен төзбеушілікті насихаттауда ерекше орын алатын болады. Сыбайлас жемқорлыққа қарсы і</w:t>
      </w:r>
      <w:proofErr w:type="gramStart"/>
      <w:r w:rsidRPr="00E051F8">
        <w:rPr>
          <w:rFonts w:ascii="Arial" w:eastAsia="Times New Roman" w:hAnsi="Arial" w:cs="Arial"/>
          <w:color w:val="040404"/>
          <w:sz w:val="15"/>
          <w:szCs w:val="15"/>
          <w:lang w:eastAsia="ru-RU"/>
        </w:rPr>
        <w:t>с-</w:t>
      </w:r>
      <w:proofErr w:type="gramEnd"/>
      <w:r w:rsidRPr="00E051F8">
        <w:rPr>
          <w:rFonts w:ascii="Arial" w:eastAsia="Times New Roman" w:hAnsi="Arial" w:cs="Arial"/>
          <w:color w:val="040404"/>
          <w:sz w:val="15"/>
          <w:szCs w:val="15"/>
          <w:lang w:eastAsia="ru-RU"/>
        </w:rPr>
        <w:t>қимылда барлық жастар бірлестіктері мен үкіметтік емес ұйымдардың күш-жігерін жұмылдыратын </w:t>
      </w:r>
      <w:r w:rsidRPr="00E051F8">
        <w:rPr>
          <w:rFonts w:ascii="Arial" w:eastAsia="Times New Roman" w:hAnsi="Arial" w:cs="Arial"/>
          <w:b/>
          <w:bCs/>
          <w:color w:val="040404"/>
          <w:sz w:val="15"/>
          <w:lang w:eastAsia="ru-RU"/>
        </w:rPr>
        <w:t>партияның «Жас Отан» жастар қанаты осы істің алдыңғы шебінде жүруі тиіс.</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 xml:space="preserve">Партия </w:t>
      </w:r>
      <w:proofErr w:type="gramStart"/>
      <w:r w:rsidRPr="00E051F8">
        <w:rPr>
          <w:rFonts w:ascii="Arial" w:eastAsia="Times New Roman" w:hAnsi="Arial" w:cs="Arial"/>
          <w:b/>
          <w:bCs/>
          <w:color w:val="040404"/>
          <w:sz w:val="15"/>
          <w:lang w:eastAsia="ru-RU"/>
        </w:rPr>
        <w:t>мыналар</w:t>
      </w:r>
      <w:proofErr w:type="gramEnd"/>
      <w:r w:rsidRPr="00E051F8">
        <w:rPr>
          <w:rFonts w:ascii="Arial" w:eastAsia="Times New Roman" w:hAnsi="Arial" w:cs="Arial"/>
          <w:b/>
          <w:bCs/>
          <w:color w:val="040404"/>
          <w:sz w:val="15"/>
          <w:lang w:eastAsia="ru-RU"/>
        </w:rPr>
        <w:t>ға қол жеткізуге ниетті:</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отбасында және қоғамда </w:t>
      </w:r>
      <w:r w:rsidRPr="00E051F8">
        <w:rPr>
          <w:rFonts w:ascii="Arial" w:eastAsia="Times New Roman" w:hAnsi="Arial" w:cs="Arial"/>
          <w:b/>
          <w:bCs/>
          <w:color w:val="040404"/>
          <w:sz w:val="15"/>
          <w:lang w:eastAsia="ru-RU"/>
        </w:rPr>
        <w:t>қанағатшылдықтың </w:t>
      </w:r>
      <w:r w:rsidRPr="00E051F8">
        <w:rPr>
          <w:rFonts w:ascii="Arial" w:eastAsia="Times New Roman" w:hAnsi="Arial" w:cs="Arial"/>
          <w:color w:val="040404"/>
          <w:sz w:val="15"/>
          <w:szCs w:val="15"/>
          <w:lang w:eastAsia="ru-RU"/>
        </w:rPr>
        <w:t>(сұраныста ұстамдылық пен қарапайымдылық, басы артық нәрседен бас тарта білетін парасат пен табандылық), </w:t>
      </w:r>
      <w:r w:rsidRPr="00E051F8">
        <w:rPr>
          <w:rFonts w:ascii="Arial" w:eastAsia="Times New Roman" w:hAnsi="Arial" w:cs="Arial"/>
          <w:b/>
          <w:bCs/>
          <w:color w:val="040404"/>
          <w:sz w:val="15"/>
          <w:lang w:eastAsia="ru-RU"/>
        </w:rPr>
        <w:t>жан байлығын дүние-мүліктен жоғары қоюдың</w:t>
      </w:r>
      <w:r w:rsidRPr="00E051F8">
        <w:rPr>
          <w:rFonts w:ascii="Arial" w:eastAsia="Times New Roman" w:hAnsi="Arial" w:cs="Arial"/>
          <w:color w:val="040404"/>
          <w:sz w:val="15"/>
          <w:szCs w:val="15"/>
          <w:lang w:eastAsia="ru-RU"/>
        </w:rPr>
        <w:t>дә</w:t>
      </w:r>
      <w:proofErr w:type="gramStart"/>
      <w:r w:rsidRPr="00E051F8">
        <w:rPr>
          <w:rFonts w:ascii="Arial" w:eastAsia="Times New Roman" w:hAnsi="Arial" w:cs="Arial"/>
          <w:color w:val="040404"/>
          <w:sz w:val="15"/>
          <w:szCs w:val="15"/>
          <w:lang w:eastAsia="ru-RU"/>
        </w:rPr>
        <w:t>ст</w:t>
      </w:r>
      <w:proofErr w:type="gramEnd"/>
      <w:r w:rsidRPr="00E051F8">
        <w:rPr>
          <w:rFonts w:ascii="Arial" w:eastAsia="Times New Roman" w:hAnsi="Arial" w:cs="Arial"/>
          <w:color w:val="040404"/>
          <w:sz w:val="15"/>
          <w:szCs w:val="15"/>
          <w:lang w:eastAsia="ru-RU"/>
        </w:rPr>
        <w:t>үрлі халықтық қасиеттерін дәріптеу;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халықтың </w:t>
      </w:r>
      <w:r w:rsidRPr="00E051F8">
        <w:rPr>
          <w:rFonts w:ascii="Arial" w:eastAsia="Times New Roman" w:hAnsi="Arial" w:cs="Arial"/>
          <w:b/>
          <w:bCs/>
          <w:color w:val="040404"/>
          <w:sz w:val="15"/>
          <w:lang w:eastAsia="ru-RU"/>
        </w:rPr>
        <w:t>құқықтық сауаттылық деңгейін түбегейлі арттыру</w:t>
      </w:r>
      <w:r w:rsidRPr="00E051F8">
        <w:rPr>
          <w:rFonts w:ascii="Arial" w:eastAsia="Times New Roman" w:hAnsi="Arial" w:cs="Arial"/>
          <w:color w:val="040404"/>
          <w:sz w:val="15"/>
          <w:szCs w:val="15"/>
          <w:lang w:eastAsia="ru-RU"/>
        </w:rPr>
        <w:t>, қоғамдағы құқықтық нигилизмді жою;</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w:t>
      </w:r>
      <w:r w:rsidRPr="00E051F8">
        <w:rPr>
          <w:rFonts w:ascii="Arial" w:eastAsia="Times New Roman" w:hAnsi="Arial" w:cs="Arial"/>
          <w:b/>
          <w:bCs/>
          <w:color w:val="040404"/>
          <w:sz w:val="15"/>
          <w:lang w:eastAsia="ru-RU"/>
        </w:rPr>
        <w:t>«Сыбайлас жемқорлық жоқ ел – өсі</w:t>
      </w:r>
      <w:proofErr w:type="gramStart"/>
      <w:r w:rsidRPr="00E051F8">
        <w:rPr>
          <w:rFonts w:ascii="Arial" w:eastAsia="Times New Roman" w:hAnsi="Arial" w:cs="Arial"/>
          <w:b/>
          <w:bCs/>
          <w:color w:val="040404"/>
          <w:sz w:val="15"/>
          <w:lang w:eastAsia="ru-RU"/>
        </w:rPr>
        <w:t>п-</w:t>
      </w:r>
      <w:proofErr w:type="gramEnd"/>
      <w:r w:rsidRPr="00E051F8">
        <w:rPr>
          <w:rFonts w:ascii="Arial" w:eastAsia="Times New Roman" w:hAnsi="Arial" w:cs="Arial"/>
          <w:b/>
          <w:bCs/>
          <w:color w:val="040404"/>
          <w:sz w:val="15"/>
          <w:lang w:eastAsia="ru-RU"/>
        </w:rPr>
        <w:t>өркендеуші ел» партиялық идеологиялық </w:t>
      </w:r>
      <w:r w:rsidRPr="00E051F8">
        <w:rPr>
          <w:rFonts w:ascii="Arial" w:eastAsia="Times New Roman" w:hAnsi="Arial" w:cs="Arial"/>
          <w:color w:val="040404"/>
          <w:sz w:val="15"/>
          <w:szCs w:val="15"/>
          <w:lang w:eastAsia="ru-RU"/>
        </w:rPr>
        <w:t>жобасын ілгерiлету;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Қазақстанның Азаматтық Альянсымен және басқа да қоғамдық бірлестіктермен бірге, сыбайлас жемқорлыққа атымен төзбеушілік ахуалын қалыптастыру мен оған қарсы тұру үшін нақты і</w:t>
      </w:r>
      <w:proofErr w:type="gramStart"/>
      <w:r w:rsidRPr="00E051F8">
        <w:rPr>
          <w:rFonts w:ascii="Arial" w:eastAsia="Times New Roman" w:hAnsi="Arial" w:cs="Arial"/>
          <w:color w:val="040404"/>
          <w:sz w:val="15"/>
          <w:szCs w:val="15"/>
          <w:lang w:eastAsia="ru-RU"/>
        </w:rPr>
        <w:t>с-</w:t>
      </w:r>
      <w:proofErr w:type="gramEnd"/>
      <w:r w:rsidRPr="00E051F8">
        <w:rPr>
          <w:rFonts w:ascii="Arial" w:eastAsia="Times New Roman" w:hAnsi="Arial" w:cs="Arial"/>
          <w:color w:val="040404"/>
          <w:sz w:val="15"/>
          <w:szCs w:val="15"/>
          <w:lang w:eastAsia="ru-RU"/>
        </w:rPr>
        <w:t>қимыл жөніндегі ұсыныстарды әзірлеуге байланысты </w:t>
      </w:r>
      <w:r w:rsidRPr="00E051F8">
        <w:rPr>
          <w:rFonts w:ascii="Arial" w:eastAsia="Times New Roman" w:hAnsi="Arial" w:cs="Arial"/>
          <w:b/>
          <w:bCs/>
          <w:color w:val="040404"/>
          <w:sz w:val="15"/>
          <w:lang w:eastAsia="ru-RU"/>
        </w:rPr>
        <w:t>азаматтық бастамаларға көмектесу</w:t>
      </w:r>
      <w:r w:rsidRPr="00E051F8">
        <w:rPr>
          <w:rFonts w:ascii="Arial" w:eastAsia="Times New Roman" w:hAnsi="Arial" w:cs="Arial"/>
          <w:color w:val="040404"/>
          <w:sz w:val="15"/>
          <w:szCs w:val="15"/>
          <w:lang w:eastAsia="ru-RU"/>
        </w:rPr>
        <w:t>;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Ұлттық кәсіпкерлер палатасымен және өзі</w:t>
      </w:r>
      <w:proofErr w:type="gramStart"/>
      <w:r w:rsidRPr="00E051F8">
        <w:rPr>
          <w:rFonts w:ascii="Arial" w:eastAsia="Times New Roman" w:hAnsi="Arial" w:cs="Arial"/>
          <w:color w:val="040404"/>
          <w:sz w:val="15"/>
          <w:szCs w:val="15"/>
          <w:lang w:eastAsia="ru-RU"/>
        </w:rPr>
        <w:t>н-</w:t>
      </w:r>
      <w:proofErr w:type="gramEnd"/>
      <w:r w:rsidRPr="00E051F8">
        <w:rPr>
          <w:rFonts w:ascii="Arial" w:eastAsia="Times New Roman" w:hAnsi="Arial" w:cs="Arial"/>
          <w:color w:val="040404"/>
          <w:sz w:val="15"/>
          <w:szCs w:val="15"/>
          <w:lang w:eastAsia="ru-RU"/>
        </w:rPr>
        <w:t>өзі реттейтін басқа да ұйымдармен бірге, корпоративтік сектордағы сыбайлас жемқорлыққа қарсы іс-қимыл бойынша шаралар қабылдау;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lastRenderedPageBreak/>
        <w:t>– 2016 жылдан бастап білім берудің барлық деңгейінде сыбайлас жемқорлыққа қарсы тәлім қалыптастыру бойынша тақырыптарды мазмұнның </w:t>
      </w:r>
      <w:r w:rsidRPr="00E051F8">
        <w:rPr>
          <w:rFonts w:ascii="Arial" w:eastAsia="Times New Roman" w:hAnsi="Arial" w:cs="Arial"/>
          <w:b/>
          <w:bCs/>
          <w:color w:val="040404"/>
          <w:sz w:val="15"/>
          <w:lang w:eastAsia="ru-RU"/>
        </w:rPr>
        <w:t>15%-ынан </w:t>
      </w:r>
      <w:r w:rsidRPr="00E051F8">
        <w:rPr>
          <w:rFonts w:ascii="Arial" w:eastAsia="Times New Roman" w:hAnsi="Arial" w:cs="Arial"/>
          <w:color w:val="040404"/>
          <w:sz w:val="15"/>
          <w:szCs w:val="15"/>
          <w:lang w:eastAsia="ru-RU"/>
        </w:rPr>
        <w:t xml:space="preserve">кем емес мөлшерінде «Құқық негіздері» оқу </w:t>
      </w:r>
      <w:proofErr w:type="gramStart"/>
      <w:r w:rsidRPr="00E051F8">
        <w:rPr>
          <w:rFonts w:ascii="Arial" w:eastAsia="Times New Roman" w:hAnsi="Arial" w:cs="Arial"/>
          <w:color w:val="040404"/>
          <w:sz w:val="15"/>
          <w:szCs w:val="15"/>
          <w:lang w:eastAsia="ru-RU"/>
        </w:rPr>
        <w:t>п</w:t>
      </w:r>
      <w:proofErr w:type="gramEnd"/>
      <w:r w:rsidRPr="00E051F8">
        <w:rPr>
          <w:rFonts w:ascii="Arial" w:eastAsia="Times New Roman" w:hAnsi="Arial" w:cs="Arial"/>
          <w:color w:val="040404"/>
          <w:sz w:val="15"/>
          <w:szCs w:val="15"/>
          <w:lang w:eastAsia="ru-RU"/>
        </w:rPr>
        <w:t>әнін енгізу;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 2015 жылдан бастап жыл сайын кешенді әлеуметтік зерттеулер негізінде жоғары </w:t>
      </w:r>
      <w:proofErr w:type="gramStart"/>
      <w:r w:rsidRPr="00E051F8">
        <w:rPr>
          <w:rFonts w:ascii="Arial" w:eastAsia="Times New Roman" w:hAnsi="Arial" w:cs="Arial"/>
          <w:color w:val="040404"/>
          <w:sz w:val="15"/>
          <w:szCs w:val="15"/>
          <w:lang w:eastAsia="ru-RU"/>
        </w:rPr>
        <w:t>о</w:t>
      </w:r>
      <w:proofErr w:type="gramEnd"/>
      <w:r w:rsidRPr="00E051F8">
        <w:rPr>
          <w:rFonts w:ascii="Arial" w:eastAsia="Times New Roman" w:hAnsi="Arial" w:cs="Arial"/>
          <w:color w:val="040404"/>
          <w:sz w:val="15"/>
          <w:szCs w:val="15"/>
          <w:lang w:eastAsia="ru-RU"/>
        </w:rPr>
        <w:t>қу орындарының сыбайлас жемқ</w:t>
      </w:r>
      <w:proofErr w:type="gramStart"/>
      <w:r w:rsidRPr="00E051F8">
        <w:rPr>
          <w:rFonts w:ascii="Arial" w:eastAsia="Times New Roman" w:hAnsi="Arial" w:cs="Arial"/>
          <w:color w:val="040404"/>
          <w:sz w:val="15"/>
          <w:szCs w:val="15"/>
          <w:lang w:eastAsia="ru-RU"/>
        </w:rPr>
        <w:t>орлы</w:t>
      </w:r>
      <w:proofErr w:type="gramEnd"/>
      <w:r w:rsidRPr="00E051F8">
        <w:rPr>
          <w:rFonts w:ascii="Arial" w:eastAsia="Times New Roman" w:hAnsi="Arial" w:cs="Arial"/>
          <w:color w:val="040404"/>
          <w:sz w:val="15"/>
          <w:szCs w:val="15"/>
          <w:lang w:eastAsia="ru-RU"/>
        </w:rPr>
        <w:t>қ деңгейі бойынша жария рейтингін түзу;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онлайн-портал құру, жоғары оқу орындарында сыбайлас жемқ</w:t>
      </w:r>
      <w:proofErr w:type="gramStart"/>
      <w:r w:rsidRPr="00E051F8">
        <w:rPr>
          <w:rFonts w:ascii="Arial" w:eastAsia="Times New Roman" w:hAnsi="Arial" w:cs="Arial"/>
          <w:color w:val="040404"/>
          <w:sz w:val="15"/>
          <w:szCs w:val="15"/>
          <w:lang w:eastAsia="ru-RU"/>
        </w:rPr>
        <w:t>орлы</w:t>
      </w:r>
      <w:proofErr w:type="gramEnd"/>
      <w:r w:rsidRPr="00E051F8">
        <w:rPr>
          <w:rFonts w:ascii="Arial" w:eastAsia="Times New Roman" w:hAnsi="Arial" w:cs="Arial"/>
          <w:color w:val="040404"/>
          <w:sz w:val="15"/>
          <w:szCs w:val="15"/>
          <w:lang w:eastAsia="ru-RU"/>
        </w:rPr>
        <w:t>ққа төзбеушілік ахуалын қалыптастыру арқылы ЖОО жұмысының ашықтығын қамтамасыз ету;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адал еңбектің ардақтылығын және еңбеккер әулеттерді жаппай насихаттау;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сыбайлас жемқорлыққа жирене қарауды, оның ішінде БА</w:t>
      </w:r>
      <w:proofErr w:type="gramStart"/>
      <w:r w:rsidRPr="00E051F8">
        <w:rPr>
          <w:rFonts w:ascii="Arial" w:eastAsia="Times New Roman" w:hAnsi="Arial" w:cs="Arial"/>
          <w:color w:val="040404"/>
          <w:sz w:val="15"/>
          <w:szCs w:val="15"/>
          <w:lang w:eastAsia="ru-RU"/>
        </w:rPr>
        <w:t>Қ-</w:t>
      </w:r>
      <w:proofErr w:type="gramEnd"/>
      <w:r w:rsidRPr="00E051F8">
        <w:rPr>
          <w:rFonts w:ascii="Arial" w:eastAsia="Times New Roman" w:hAnsi="Arial" w:cs="Arial"/>
          <w:color w:val="040404"/>
          <w:sz w:val="15"/>
          <w:szCs w:val="15"/>
          <w:lang w:eastAsia="ru-RU"/>
        </w:rPr>
        <w:t>тарда арнайы жобалар жасау есебінен кеңінен насихаттау.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Сыбайлас жемқ</w:t>
      </w:r>
      <w:proofErr w:type="gramStart"/>
      <w:r w:rsidRPr="00E051F8">
        <w:rPr>
          <w:rFonts w:ascii="Arial" w:eastAsia="Times New Roman" w:hAnsi="Arial" w:cs="Arial"/>
          <w:b/>
          <w:bCs/>
          <w:color w:val="040404"/>
          <w:sz w:val="15"/>
          <w:lang w:eastAsia="ru-RU"/>
        </w:rPr>
        <w:t>орлы</w:t>
      </w:r>
      <w:proofErr w:type="gramEnd"/>
      <w:r w:rsidRPr="00E051F8">
        <w:rPr>
          <w:rFonts w:ascii="Arial" w:eastAsia="Times New Roman" w:hAnsi="Arial" w:cs="Arial"/>
          <w:b/>
          <w:bCs/>
          <w:color w:val="040404"/>
          <w:sz w:val="15"/>
          <w:lang w:eastAsia="ru-RU"/>
        </w:rPr>
        <w:t>ққа қарсы тұрарлық мәдениетті және тәлімді қалыптастырудың нәтижесі мынандай болмақ:</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w:t>
      </w:r>
      <w:r w:rsidRPr="00E051F8">
        <w:rPr>
          <w:rFonts w:ascii="Arial" w:eastAsia="Times New Roman" w:hAnsi="Arial" w:cs="Arial"/>
          <w:b/>
          <w:bCs/>
          <w:color w:val="040404"/>
          <w:sz w:val="15"/>
          <w:lang w:eastAsia="ru-RU"/>
        </w:rPr>
        <w:t>сыбайлас жемқорлықтың</w:t>
      </w:r>
      <w:r w:rsidRPr="00E051F8">
        <w:rPr>
          <w:rFonts w:ascii="Arial" w:eastAsia="Times New Roman" w:hAnsi="Arial" w:cs="Arial"/>
          <w:color w:val="040404"/>
          <w:sz w:val="15"/>
          <w:szCs w:val="15"/>
          <w:lang w:eastAsia="ru-RU"/>
        </w:rPr>
        <w:t> қоғам мен мемлекетке төнеті</w:t>
      </w:r>
      <w:proofErr w:type="gramStart"/>
      <w:r w:rsidRPr="00E051F8">
        <w:rPr>
          <w:rFonts w:ascii="Arial" w:eastAsia="Times New Roman" w:hAnsi="Arial" w:cs="Arial"/>
          <w:color w:val="040404"/>
          <w:sz w:val="15"/>
          <w:szCs w:val="15"/>
          <w:lang w:eastAsia="ru-RU"/>
        </w:rPr>
        <w:t>н қатер</w:t>
      </w:r>
      <w:proofErr w:type="gramEnd"/>
      <w:r w:rsidRPr="00E051F8">
        <w:rPr>
          <w:rFonts w:ascii="Arial" w:eastAsia="Times New Roman" w:hAnsi="Arial" w:cs="Arial"/>
          <w:color w:val="040404"/>
          <w:sz w:val="15"/>
          <w:szCs w:val="15"/>
          <w:lang w:eastAsia="ru-RU"/>
        </w:rPr>
        <w:t xml:space="preserve"> екенін азаматтардың сезінуі;</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жемқ</w:t>
      </w:r>
      <w:proofErr w:type="gramStart"/>
      <w:r w:rsidRPr="00E051F8">
        <w:rPr>
          <w:rFonts w:ascii="Arial" w:eastAsia="Times New Roman" w:hAnsi="Arial" w:cs="Arial"/>
          <w:color w:val="040404"/>
          <w:sz w:val="15"/>
          <w:szCs w:val="15"/>
          <w:lang w:eastAsia="ru-RU"/>
        </w:rPr>
        <w:t>орлар</w:t>
      </w:r>
      <w:proofErr w:type="gramEnd"/>
      <w:r w:rsidRPr="00E051F8">
        <w:rPr>
          <w:rFonts w:ascii="Arial" w:eastAsia="Times New Roman" w:hAnsi="Arial" w:cs="Arial"/>
          <w:color w:val="040404"/>
          <w:sz w:val="15"/>
          <w:szCs w:val="15"/>
          <w:lang w:eastAsia="ru-RU"/>
        </w:rPr>
        <w:t>ға деген теріс </w:t>
      </w:r>
      <w:r w:rsidRPr="00E051F8">
        <w:rPr>
          <w:rFonts w:ascii="Arial" w:eastAsia="Times New Roman" w:hAnsi="Arial" w:cs="Arial"/>
          <w:b/>
          <w:bCs/>
          <w:color w:val="040404"/>
          <w:sz w:val="15"/>
          <w:lang w:eastAsia="ru-RU"/>
        </w:rPr>
        <w:t>көзқарас қалыптастыру</w:t>
      </w:r>
      <w:r w:rsidRPr="00E051F8">
        <w:rPr>
          <w:rFonts w:ascii="Arial" w:eastAsia="Times New Roman" w:hAnsi="Arial" w:cs="Arial"/>
          <w:color w:val="040404"/>
          <w:sz w:val="15"/>
          <w:szCs w:val="15"/>
          <w:lang w:eastAsia="ru-RU"/>
        </w:rPr>
        <w:t> және жемқорлыққа жақындықты аластату;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пара беруді өз мәселелерін шешудің әдісі деп қарайтын халықтың үлесін </w:t>
      </w:r>
      <w:r w:rsidRPr="00E051F8">
        <w:rPr>
          <w:rFonts w:ascii="Arial" w:eastAsia="Times New Roman" w:hAnsi="Arial" w:cs="Arial"/>
          <w:b/>
          <w:bCs/>
          <w:color w:val="040404"/>
          <w:sz w:val="15"/>
          <w:lang w:eastAsia="ru-RU"/>
        </w:rPr>
        <w:t>түбегейлі азайту;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 халықтың құқықтық сауаттылық деңгейін 2025 </w:t>
      </w:r>
      <w:proofErr w:type="gramStart"/>
      <w:r w:rsidRPr="00E051F8">
        <w:rPr>
          <w:rFonts w:ascii="Arial" w:eastAsia="Times New Roman" w:hAnsi="Arial" w:cs="Arial"/>
          <w:color w:val="040404"/>
          <w:sz w:val="15"/>
          <w:szCs w:val="15"/>
          <w:lang w:eastAsia="ru-RU"/>
        </w:rPr>
        <w:t>жыл</w:t>
      </w:r>
      <w:proofErr w:type="gramEnd"/>
      <w:r w:rsidRPr="00E051F8">
        <w:rPr>
          <w:rFonts w:ascii="Arial" w:eastAsia="Times New Roman" w:hAnsi="Arial" w:cs="Arial"/>
          <w:color w:val="040404"/>
          <w:sz w:val="15"/>
          <w:szCs w:val="15"/>
          <w:lang w:eastAsia="ru-RU"/>
        </w:rPr>
        <w:t>ға қарай </w:t>
      </w:r>
      <w:r w:rsidRPr="00E051F8">
        <w:rPr>
          <w:rFonts w:ascii="Arial" w:eastAsia="Times New Roman" w:hAnsi="Arial" w:cs="Arial"/>
          <w:b/>
          <w:bCs/>
          <w:color w:val="040404"/>
          <w:sz w:val="15"/>
          <w:lang w:eastAsia="ru-RU"/>
        </w:rPr>
        <w:t>60%-ға</w:t>
      </w:r>
      <w:r w:rsidRPr="00E051F8">
        <w:rPr>
          <w:rFonts w:ascii="Arial" w:eastAsia="Times New Roman" w:hAnsi="Arial" w:cs="Arial"/>
          <w:color w:val="040404"/>
          <w:sz w:val="15"/>
          <w:szCs w:val="15"/>
          <w:lang w:eastAsia="ru-RU"/>
        </w:rPr>
        <w:t> дейін көтеру.</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i/>
          <w:iCs/>
          <w:color w:val="040404"/>
          <w:sz w:val="15"/>
          <w:lang w:eastAsia="ru-RU"/>
        </w:rPr>
        <w:t xml:space="preserve">4.2. </w:t>
      </w:r>
      <w:proofErr w:type="gramStart"/>
      <w:r w:rsidRPr="00E051F8">
        <w:rPr>
          <w:rFonts w:ascii="Arial" w:eastAsia="Times New Roman" w:hAnsi="Arial" w:cs="Arial"/>
          <w:b/>
          <w:bCs/>
          <w:i/>
          <w:iCs/>
          <w:color w:val="040404"/>
          <w:sz w:val="15"/>
          <w:lang w:eastAsia="ru-RU"/>
        </w:rPr>
        <w:t>C</w:t>
      </w:r>
      <w:proofErr w:type="gramEnd"/>
      <w:r w:rsidRPr="00E051F8">
        <w:rPr>
          <w:rFonts w:ascii="Arial" w:eastAsia="Times New Roman" w:hAnsi="Arial" w:cs="Arial"/>
          <w:b/>
          <w:bCs/>
          <w:i/>
          <w:iCs/>
          <w:color w:val="040404"/>
          <w:sz w:val="15"/>
          <w:lang w:eastAsia="ru-RU"/>
        </w:rPr>
        <w:t>ЫБАЙЛАС ЖЕМҚОРЛЫҚТЫҢ ПАЙДА БОЛУЫНЫҢ АЛҒЫШАРТТАРЫН АЗАЙТУ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Бағ</w:t>
      </w:r>
      <w:proofErr w:type="gramStart"/>
      <w:r w:rsidRPr="00E051F8">
        <w:rPr>
          <w:rFonts w:ascii="Arial" w:eastAsia="Times New Roman" w:hAnsi="Arial" w:cs="Arial"/>
          <w:color w:val="040404"/>
          <w:sz w:val="15"/>
          <w:szCs w:val="15"/>
          <w:lang w:eastAsia="ru-RU"/>
        </w:rPr>
        <w:t>дарламаны</w:t>
      </w:r>
      <w:proofErr w:type="gramEnd"/>
      <w:r w:rsidRPr="00E051F8">
        <w:rPr>
          <w:rFonts w:ascii="Arial" w:eastAsia="Times New Roman" w:hAnsi="Arial" w:cs="Arial"/>
          <w:color w:val="040404"/>
          <w:sz w:val="15"/>
          <w:szCs w:val="15"/>
          <w:lang w:eastAsia="ru-RU"/>
        </w:rPr>
        <w:t>ң қағидатты маңызды қадамы – басты назарды сыбайлас жемқорлықтың салдарларымен күресуге емес, жемқорлықты туындататын себептер мен жағдайларды жоюға аудару.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Сондықтан партия жүйелі негізде бизнеске әкімшілік жүктемені азайтуға, мемлекеттік функцияларды өзі</w:t>
      </w:r>
      <w:proofErr w:type="gramStart"/>
      <w:r w:rsidRPr="00E051F8">
        <w:rPr>
          <w:rFonts w:ascii="Arial" w:eastAsia="Times New Roman" w:hAnsi="Arial" w:cs="Arial"/>
          <w:color w:val="040404"/>
          <w:sz w:val="15"/>
          <w:szCs w:val="15"/>
          <w:lang w:eastAsia="ru-RU"/>
        </w:rPr>
        <w:t>н-</w:t>
      </w:r>
      <w:proofErr w:type="gramEnd"/>
      <w:r w:rsidRPr="00E051F8">
        <w:rPr>
          <w:rFonts w:ascii="Arial" w:eastAsia="Times New Roman" w:hAnsi="Arial" w:cs="Arial"/>
          <w:color w:val="040404"/>
          <w:sz w:val="15"/>
          <w:szCs w:val="15"/>
          <w:lang w:eastAsia="ru-RU"/>
        </w:rPr>
        <w:t xml:space="preserve">өзі реттейтін ұйымдар мен бәсекелі ортаға беруге, мемлекеттік қызметтер көрсетудің автоматтандырылуы мен айқындылығына, оларды көкейкестілендіруге, мемлекеттік аппарат пен квазимемлекеттік сектор жұмысының тиімділігін </w:t>
      </w:r>
      <w:proofErr w:type="gramStart"/>
      <w:r w:rsidRPr="00E051F8">
        <w:rPr>
          <w:rFonts w:ascii="Arial" w:eastAsia="Times New Roman" w:hAnsi="Arial" w:cs="Arial"/>
          <w:color w:val="040404"/>
          <w:sz w:val="15"/>
          <w:szCs w:val="15"/>
          <w:lang w:eastAsia="ru-RU"/>
        </w:rPr>
        <w:t>арттыру</w:t>
      </w:r>
      <w:proofErr w:type="gramEnd"/>
      <w:r w:rsidRPr="00E051F8">
        <w:rPr>
          <w:rFonts w:ascii="Arial" w:eastAsia="Times New Roman" w:hAnsi="Arial" w:cs="Arial"/>
          <w:color w:val="040404"/>
          <w:sz w:val="15"/>
          <w:szCs w:val="15"/>
          <w:lang w:eastAsia="ru-RU"/>
        </w:rPr>
        <w:t>ға қол жеткізуге ұмтылатын болады.</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i/>
          <w:iCs/>
          <w:color w:val="040404"/>
          <w:sz w:val="15"/>
          <w:lang w:eastAsia="ru-RU"/>
        </w:rPr>
        <w:t>4.2.1. БИЗНЕСКЕ ЖАСАЛАТЫН ӘКІМШІЛІК КЕДЕРГІЛЕРДІ АЗАЙТУ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Партия өзінің Парламент Мәжілісіндегі Фракциясы арқылы </w:t>
      </w:r>
      <w:r w:rsidRPr="00E051F8">
        <w:rPr>
          <w:rFonts w:ascii="Arial" w:eastAsia="Times New Roman" w:hAnsi="Arial" w:cs="Arial"/>
          <w:b/>
          <w:bCs/>
          <w:color w:val="040404"/>
          <w:sz w:val="15"/>
          <w:lang w:eastAsia="ru-RU"/>
        </w:rPr>
        <w:t>бизнеске жасалатын әкімшілік кедергілерді түбегейлі азайту</w:t>
      </w:r>
      <w:r w:rsidRPr="00E051F8">
        <w:rPr>
          <w:rFonts w:ascii="Arial" w:eastAsia="Times New Roman" w:hAnsi="Arial" w:cs="Arial"/>
          <w:color w:val="040404"/>
          <w:sz w:val="15"/>
          <w:szCs w:val="15"/>
          <w:lang w:eastAsia="ru-RU"/>
        </w:rPr>
        <w:t> бойынша заңдар топтамасын қ</w:t>
      </w:r>
      <w:proofErr w:type="gramStart"/>
      <w:r w:rsidRPr="00E051F8">
        <w:rPr>
          <w:rFonts w:ascii="Arial" w:eastAsia="Times New Roman" w:hAnsi="Arial" w:cs="Arial"/>
          <w:color w:val="040404"/>
          <w:sz w:val="15"/>
          <w:szCs w:val="15"/>
          <w:lang w:eastAsia="ru-RU"/>
        </w:rPr>
        <w:t>абылдау</w:t>
      </w:r>
      <w:proofErr w:type="gramEnd"/>
      <w:r w:rsidRPr="00E051F8">
        <w:rPr>
          <w:rFonts w:ascii="Arial" w:eastAsia="Times New Roman" w:hAnsi="Arial" w:cs="Arial"/>
          <w:color w:val="040404"/>
          <w:sz w:val="15"/>
          <w:szCs w:val="15"/>
          <w:lang w:eastAsia="ru-RU"/>
        </w:rPr>
        <w:t>ға күш салатын болады, оның ішінде төмендегілер қарастырылады: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 2015 жылдан бастап шағын және орта бизнеске жасалатын барлық жоспарлы тексеруді алып тастау, сондай-ақ, жоспардан </w:t>
      </w:r>
      <w:proofErr w:type="gramStart"/>
      <w:r w:rsidRPr="00E051F8">
        <w:rPr>
          <w:rFonts w:ascii="Arial" w:eastAsia="Times New Roman" w:hAnsi="Arial" w:cs="Arial"/>
          <w:color w:val="040404"/>
          <w:sz w:val="15"/>
          <w:szCs w:val="15"/>
          <w:lang w:eastAsia="ru-RU"/>
        </w:rPr>
        <w:t>тыс</w:t>
      </w:r>
      <w:proofErr w:type="gramEnd"/>
      <w:r w:rsidRPr="00E051F8">
        <w:rPr>
          <w:rFonts w:ascii="Arial" w:eastAsia="Times New Roman" w:hAnsi="Arial" w:cs="Arial"/>
          <w:color w:val="040404"/>
          <w:sz w:val="15"/>
          <w:szCs w:val="15"/>
          <w:lang w:eastAsia="ru-RU"/>
        </w:rPr>
        <w:t xml:space="preserve"> бақылау қажеттілігін объективті көрсететін кәсіпкерлік саласындағы тәуекелдерді басқарудың жаңа жүйесін енгізу;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 2015 жылдан бастап шағын және орта кәсіпкерлік субъектілерін жою </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әсімдерін жеңілдету;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2016 жылдан бастап хабардар ету тәртібіне және өзі</w:t>
      </w:r>
      <w:proofErr w:type="gramStart"/>
      <w:r w:rsidRPr="00E051F8">
        <w:rPr>
          <w:rFonts w:ascii="Arial" w:eastAsia="Times New Roman" w:hAnsi="Arial" w:cs="Arial"/>
          <w:color w:val="040404"/>
          <w:sz w:val="15"/>
          <w:szCs w:val="15"/>
          <w:lang w:eastAsia="ru-RU"/>
        </w:rPr>
        <w:t>н-</w:t>
      </w:r>
      <w:proofErr w:type="gramEnd"/>
      <w:r w:rsidRPr="00E051F8">
        <w:rPr>
          <w:rFonts w:ascii="Arial" w:eastAsia="Times New Roman" w:hAnsi="Arial" w:cs="Arial"/>
          <w:color w:val="040404"/>
          <w:sz w:val="15"/>
          <w:szCs w:val="15"/>
          <w:lang w:eastAsia="ru-RU"/>
        </w:rPr>
        <w:t>өзі реттеуге көшіру жолымен берілетін рұқсаттар санын </w:t>
      </w:r>
      <w:r w:rsidRPr="00E051F8">
        <w:rPr>
          <w:rFonts w:ascii="Arial" w:eastAsia="Times New Roman" w:hAnsi="Arial" w:cs="Arial"/>
          <w:b/>
          <w:bCs/>
          <w:color w:val="040404"/>
          <w:sz w:val="15"/>
          <w:lang w:eastAsia="ru-RU"/>
        </w:rPr>
        <w:t>50%-ға</w:t>
      </w:r>
      <w:r w:rsidRPr="00E051F8">
        <w:rPr>
          <w:rFonts w:ascii="Arial" w:eastAsia="Times New Roman" w:hAnsi="Arial" w:cs="Arial"/>
          <w:color w:val="040404"/>
          <w:sz w:val="15"/>
          <w:szCs w:val="15"/>
          <w:lang w:eastAsia="ru-RU"/>
        </w:rPr>
        <w:t> қысқарту;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мемлекеттің кәсіпкерлік қызметке араласуын заңнамалық жолмен қысқарту.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Үкіметтік емес ұйымдарды, сараптамалық қауымдастықты іске тарта отырып, партия сыбайлас жемқорлыққа жағдай жасайтын қарам</w:t>
      </w:r>
      <w:proofErr w:type="gramStart"/>
      <w:r w:rsidRPr="00E051F8">
        <w:rPr>
          <w:rFonts w:ascii="Arial" w:eastAsia="Times New Roman" w:hAnsi="Arial" w:cs="Arial"/>
          <w:color w:val="040404"/>
          <w:sz w:val="15"/>
          <w:szCs w:val="15"/>
          <w:lang w:eastAsia="ru-RU"/>
        </w:rPr>
        <w:t>а-</w:t>
      </w:r>
      <w:proofErr w:type="gramEnd"/>
      <w:r w:rsidRPr="00E051F8">
        <w:rPr>
          <w:rFonts w:ascii="Arial" w:eastAsia="Times New Roman" w:hAnsi="Arial" w:cs="Arial"/>
          <w:color w:val="040404"/>
          <w:sz w:val="15"/>
          <w:szCs w:val="15"/>
          <w:lang w:eastAsia="ru-RU"/>
        </w:rPr>
        <w:t>қайшылықтарды, олқылықтарды, шарпысуларды аластау бойынша заңнамаға жүйелі негізде талдау жүргізетін болады.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Атқарылған жұмыстың нәтижесі Қазақстанның 2025 жылы </w:t>
      </w:r>
      <w:r w:rsidRPr="00E051F8">
        <w:rPr>
          <w:rFonts w:ascii="Arial" w:eastAsia="Times New Roman" w:hAnsi="Arial" w:cs="Arial"/>
          <w:b/>
          <w:bCs/>
          <w:color w:val="040404"/>
          <w:sz w:val="15"/>
          <w:lang w:eastAsia="ru-RU"/>
        </w:rPr>
        <w:t>«Бейресми төлемдер мен паралар деңгейі» </w:t>
      </w:r>
      <w:r w:rsidRPr="00E051F8">
        <w:rPr>
          <w:rFonts w:ascii="Arial" w:eastAsia="Times New Roman" w:hAnsi="Arial" w:cs="Arial"/>
          <w:color w:val="040404"/>
          <w:sz w:val="15"/>
          <w:szCs w:val="15"/>
          <w:lang w:eastAsia="ru-RU"/>
        </w:rPr>
        <w:t>көрсеткіші бойынша</w:t>
      </w:r>
      <w:proofErr w:type="gramStart"/>
      <w:r w:rsidRPr="00E051F8">
        <w:rPr>
          <w:rFonts w:ascii="Arial" w:eastAsia="Times New Roman" w:hAnsi="Arial" w:cs="Arial"/>
          <w:color w:val="040404"/>
          <w:sz w:val="15"/>
          <w:szCs w:val="15"/>
          <w:lang w:eastAsia="ru-RU"/>
        </w:rPr>
        <w:t xml:space="preserve"> Б</w:t>
      </w:r>
      <w:proofErr w:type="gramEnd"/>
      <w:r w:rsidRPr="00E051F8">
        <w:rPr>
          <w:rFonts w:ascii="Arial" w:eastAsia="Times New Roman" w:hAnsi="Arial" w:cs="Arial"/>
          <w:color w:val="040404"/>
          <w:sz w:val="15"/>
          <w:szCs w:val="15"/>
          <w:lang w:eastAsia="ru-RU"/>
        </w:rPr>
        <w:t>әсекеге қабілеттіліктің Жаһандық Индексіндегі және Дүниежүзілік банктің </w:t>
      </w:r>
      <w:r w:rsidRPr="00E051F8">
        <w:rPr>
          <w:rFonts w:ascii="Arial" w:eastAsia="Times New Roman" w:hAnsi="Arial" w:cs="Arial"/>
          <w:b/>
          <w:bCs/>
          <w:color w:val="040404"/>
          <w:sz w:val="15"/>
          <w:lang w:eastAsia="ru-RU"/>
        </w:rPr>
        <w:t>«Бизнес жүргізудің жеңілдігі» рейтингіндегі</w:t>
      </w:r>
      <w:r w:rsidRPr="00E051F8">
        <w:rPr>
          <w:rFonts w:ascii="Arial" w:eastAsia="Times New Roman" w:hAnsi="Arial" w:cs="Arial"/>
          <w:color w:val="040404"/>
          <w:sz w:val="15"/>
          <w:szCs w:val="15"/>
          <w:lang w:eastAsia="ru-RU"/>
        </w:rPr>
        <w:t> жемқорлық деңгейі ең төмен елдердің алғашқы </w:t>
      </w:r>
      <w:r w:rsidRPr="00E051F8">
        <w:rPr>
          <w:rFonts w:ascii="Arial" w:eastAsia="Times New Roman" w:hAnsi="Arial" w:cs="Arial"/>
          <w:b/>
          <w:bCs/>
          <w:color w:val="040404"/>
          <w:sz w:val="15"/>
          <w:lang w:eastAsia="ru-RU"/>
        </w:rPr>
        <w:t>30–дығына </w:t>
      </w:r>
      <w:r w:rsidRPr="00E051F8">
        <w:rPr>
          <w:rFonts w:ascii="Arial" w:eastAsia="Times New Roman" w:hAnsi="Arial" w:cs="Arial"/>
          <w:color w:val="040404"/>
          <w:sz w:val="15"/>
          <w:szCs w:val="15"/>
          <w:lang w:eastAsia="ru-RU"/>
        </w:rPr>
        <w:t>енуі болмақ. </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i/>
          <w:iCs/>
          <w:color w:val="040404"/>
          <w:sz w:val="15"/>
          <w:lang w:eastAsia="ru-RU"/>
        </w:rPr>
        <w:t>4.2.2. МЕМЛЕКЕТТІК ҚЫЗМЕТТЕР КӨРСЕТУДІҢ САПАСЫН АРТТЫРУ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Халықаралық тәжірибе көрсеткендей, халықтың билікке сенімі </w:t>
      </w:r>
      <w:proofErr w:type="gramStart"/>
      <w:r w:rsidRPr="00E051F8">
        <w:rPr>
          <w:rFonts w:ascii="Arial" w:eastAsia="Times New Roman" w:hAnsi="Arial" w:cs="Arial"/>
          <w:color w:val="040404"/>
          <w:sz w:val="15"/>
          <w:szCs w:val="15"/>
          <w:lang w:eastAsia="ru-RU"/>
        </w:rPr>
        <w:t>к</w:t>
      </w:r>
      <w:proofErr w:type="gramEnd"/>
      <w:r w:rsidRPr="00E051F8">
        <w:rPr>
          <w:rFonts w:ascii="Arial" w:eastAsia="Times New Roman" w:hAnsi="Arial" w:cs="Arial"/>
          <w:color w:val="040404"/>
          <w:sz w:val="15"/>
          <w:szCs w:val="15"/>
          <w:lang w:eastAsia="ru-RU"/>
        </w:rPr>
        <w:t>өбіне тұрмыстық жемқорлықтың деңгейімен анықталады. Бұ</w:t>
      </w:r>
      <w:proofErr w:type="gramStart"/>
      <w:r w:rsidRPr="00E051F8">
        <w:rPr>
          <w:rFonts w:ascii="Arial" w:eastAsia="Times New Roman" w:hAnsi="Arial" w:cs="Arial"/>
          <w:color w:val="040404"/>
          <w:sz w:val="15"/>
          <w:szCs w:val="15"/>
          <w:lang w:eastAsia="ru-RU"/>
        </w:rPr>
        <w:t>л</w:t>
      </w:r>
      <w:proofErr w:type="gramEnd"/>
      <w:r w:rsidRPr="00E051F8">
        <w:rPr>
          <w:rFonts w:ascii="Arial" w:eastAsia="Times New Roman" w:hAnsi="Arial" w:cs="Arial"/>
          <w:color w:val="040404"/>
          <w:sz w:val="15"/>
          <w:szCs w:val="15"/>
          <w:lang w:eastAsia="ru-RU"/>
        </w:rPr>
        <w:t xml:space="preserve"> – азаматтар мен бизнестің мемлекеттік қызметті тұтыну кезінде күнделікті ұшырасып жүрген жағдайы.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Осыған орай, мемлекеттік қызмет көрсетудің сапасын жүйелі түрде арттыру үшін партия </w:t>
      </w:r>
      <w:r w:rsidRPr="00E051F8">
        <w:rPr>
          <w:rFonts w:ascii="Arial" w:eastAsia="Times New Roman" w:hAnsi="Arial" w:cs="Arial"/>
          <w:b/>
          <w:bCs/>
          <w:color w:val="040404"/>
          <w:sz w:val="15"/>
          <w:lang w:eastAsia="ru-RU"/>
        </w:rPr>
        <w:t>келесі шараларды қ</w:t>
      </w:r>
      <w:proofErr w:type="gramStart"/>
      <w:r w:rsidRPr="00E051F8">
        <w:rPr>
          <w:rFonts w:ascii="Arial" w:eastAsia="Times New Roman" w:hAnsi="Arial" w:cs="Arial"/>
          <w:b/>
          <w:bCs/>
          <w:color w:val="040404"/>
          <w:sz w:val="15"/>
          <w:lang w:eastAsia="ru-RU"/>
        </w:rPr>
        <w:t>абылдау</w:t>
      </w:r>
      <w:proofErr w:type="gramEnd"/>
      <w:r w:rsidRPr="00E051F8">
        <w:rPr>
          <w:rFonts w:ascii="Arial" w:eastAsia="Times New Roman" w:hAnsi="Arial" w:cs="Arial"/>
          <w:b/>
          <w:bCs/>
          <w:color w:val="040404"/>
          <w:sz w:val="15"/>
          <w:lang w:eastAsia="ru-RU"/>
        </w:rPr>
        <w:t>ға қол жеткізетін болады: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2015 жылдан бастап </w:t>
      </w:r>
      <w:r w:rsidRPr="00E051F8">
        <w:rPr>
          <w:rFonts w:ascii="Arial" w:eastAsia="Times New Roman" w:hAnsi="Arial" w:cs="Arial"/>
          <w:b/>
          <w:bCs/>
          <w:color w:val="040404"/>
          <w:sz w:val="15"/>
          <w:lang w:eastAsia="ru-RU"/>
        </w:rPr>
        <w:t xml:space="preserve">барлық </w:t>
      </w:r>
      <w:proofErr w:type="gramStart"/>
      <w:r w:rsidRPr="00E051F8">
        <w:rPr>
          <w:rFonts w:ascii="Arial" w:eastAsia="Times New Roman" w:hAnsi="Arial" w:cs="Arial"/>
          <w:b/>
          <w:bCs/>
          <w:color w:val="040404"/>
          <w:sz w:val="15"/>
          <w:lang w:eastAsia="ru-RU"/>
        </w:rPr>
        <w:t>р</w:t>
      </w:r>
      <w:proofErr w:type="gramEnd"/>
      <w:r w:rsidRPr="00E051F8">
        <w:rPr>
          <w:rFonts w:ascii="Arial" w:eastAsia="Times New Roman" w:hAnsi="Arial" w:cs="Arial"/>
          <w:b/>
          <w:bCs/>
          <w:color w:val="040404"/>
          <w:sz w:val="15"/>
          <w:lang w:eastAsia="ru-RU"/>
        </w:rPr>
        <w:t>ұқсаттарды электронды түрде</w:t>
      </w:r>
      <w:r w:rsidRPr="00E051F8">
        <w:rPr>
          <w:rFonts w:ascii="Arial" w:eastAsia="Times New Roman" w:hAnsi="Arial" w:cs="Arial"/>
          <w:color w:val="040404"/>
          <w:sz w:val="15"/>
          <w:szCs w:val="15"/>
          <w:lang w:eastAsia="ru-RU"/>
        </w:rPr>
        <w:t> беруді қамтамасыз етуге;</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2016 жылға қарай әлеуметтік маңызды мемлекеттік қызметтерді </w:t>
      </w:r>
      <w:r w:rsidRPr="00E051F8">
        <w:rPr>
          <w:rFonts w:ascii="Arial" w:eastAsia="Times New Roman" w:hAnsi="Arial" w:cs="Arial"/>
          <w:b/>
          <w:bCs/>
          <w:color w:val="040404"/>
          <w:sz w:val="15"/>
          <w:lang w:eastAsia="ru-RU"/>
        </w:rPr>
        <w:t>100% </w:t>
      </w:r>
      <w:r w:rsidRPr="00E051F8">
        <w:rPr>
          <w:rFonts w:ascii="Arial" w:eastAsia="Times New Roman" w:hAnsi="Arial" w:cs="Arial"/>
          <w:color w:val="040404"/>
          <w:sz w:val="15"/>
          <w:szCs w:val="15"/>
          <w:lang w:eastAsia="ru-RU"/>
        </w:rPr>
        <w:t xml:space="preserve">электронды </w:t>
      </w:r>
      <w:proofErr w:type="gramStart"/>
      <w:r w:rsidRPr="00E051F8">
        <w:rPr>
          <w:rFonts w:ascii="Arial" w:eastAsia="Times New Roman" w:hAnsi="Arial" w:cs="Arial"/>
          <w:color w:val="040404"/>
          <w:sz w:val="15"/>
          <w:szCs w:val="15"/>
          <w:lang w:eastAsia="ru-RU"/>
        </w:rPr>
        <w:t>п</w:t>
      </w:r>
      <w:proofErr w:type="gramEnd"/>
      <w:r w:rsidRPr="00E051F8">
        <w:rPr>
          <w:rFonts w:ascii="Arial" w:eastAsia="Times New Roman" w:hAnsi="Arial" w:cs="Arial"/>
          <w:color w:val="040404"/>
          <w:sz w:val="15"/>
          <w:szCs w:val="15"/>
          <w:lang w:eastAsia="ru-RU"/>
        </w:rPr>
        <w:t>ішімге көшіруге;</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2020 жылы мемлекеттік қызметтің кем дегенде </w:t>
      </w:r>
      <w:r w:rsidRPr="00E051F8">
        <w:rPr>
          <w:rFonts w:ascii="Arial" w:eastAsia="Times New Roman" w:hAnsi="Arial" w:cs="Arial"/>
          <w:b/>
          <w:bCs/>
          <w:color w:val="040404"/>
          <w:sz w:val="15"/>
          <w:lang w:eastAsia="ru-RU"/>
        </w:rPr>
        <w:t>80%-ын</w:t>
      </w:r>
      <w:r w:rsidRPr="00E051F8">
        <w:rPr>
          <w:rFonts w:ascii="Arial" w:eastAsia="Times New Roman" w:hAnsi="Arial" w:cs="Arial"/>
          <w:color w:val="040404"/>
          <w:sz w:val="15"/>
          <w:szCs w:val="15"/>
          <w:lang w:eastAsia="ru-RU"/>
        </w:rPr>
        <w:t>, 2025 жылы </w:t>
      </w:r>
      <w:r w:rsidRPr="00E051F8">
        <w:rPr>
          <w:rFonts w:ascii="Arial" w:eastAsia="Times New Roman" w:hAnsi="Arial" w:cs="Arial"/>
          <w:b/>
          <w:bCs/>
          <w:color w:val="040404"/>
          <w:sz w:val="15"/>
          <w:lang w:eastAsia="ru-RU"/>
        </w:rPr>
        <w:t>100%-ын</w:t>
      </w:r>
      <w:r w:rsidRPr="00E051F8">
        <w:rPr>
          <w:rFonts w:ascii="Arial" w:eastAsia="Times New Roman" w:hAnsi="Arial" w:cs="Arial"/>
          <w:color w:val="040404"/>
          <w:sz w:val="15"/>
          <w:szCs w:val="15"/>
          <w:lang w:eastAsia="ru-RU"/>
        </w:rPr>
        <w:t> электронды түрде көрсетуге;</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2025 жылы мемлекеттік қызметтердің</w:t>
      </w:r>
      <w:r w:rsidRPr="00E051F8">
        <w:rPr>
          <w:rFonts w:ascii="Arial" w:eastAsia="Times New Roman" w:hAnsi="Arial" w:cs="Arial"/>
          <w:b/>
          <w:bCs/>
          <w:color w:val="040404"/>
          <w:sz w:val="15"/>
          <w:lang w:eastAsia="ru-RU"/>
        </w:rPr>
        <w:t> кем дегенде жартысын </w:t>
      </w:r>
      <w:r w:rsidRPr="00E051F8">
        <w:rPr>
          <w:rFonts w:ascii="Arial" w:eastAsia="Times New Roman" w:hAnsi="Arial" w:cs="Arial"/>
          <w:color w:val="040404"/>
          <w:sz w:val="15"/>
          <w:szCs w:val="15"/>
          <w:lang w:eastAsia="ru-RU"/>
        </w:rPr>
        <w:t>«бі</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терезе» қағидатымен (ХҚО-лар арқылы) көрсетуге;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Қабылданған шаралардың нәтижесі 2025 жылы Қазақстанның </w:t>
      </w:r>
      <w:r w:rsidRPr="00E051F8">
        <w:rPr>
          <w:rFonts w:ascii="Arial" w:eastAsia="Times New Roman" w:hAnsi="Arial" w:cs="Arial"/>
          <w:b/>
          <w:bCs/>
          <w:color w:val="040404"/>
          <w:sz w:val="15"/>
          <w:lang w:eastAsia="ru-RU"/>
        </w:rPr>
        <w:t>«Әдеп және сыбайлас жемқорлық»</w:t>
      </w:r>
      <w:r w:rsidRPr="00E051F8">
        <w:rPr>
          <w:rFonts w:ascii="Arial" w:eastAsia="Times New Roman" w:hAnsi="Arial" w:cs="Arial"/>
          <w:color w:val="040404"/>
          <w:sz w:val="15"/>
          <w:szCs w:val="15"/>
          <w:lang w:eastAsia="ru-RU"/>
        </w:rPr>
        <w:t>көрсеткіші бойынша </w:t>
      </w:r>
      <w:r w:rsidRPr="00E051F8">
        <w:rPr>
          <w:rFonts w:ascii="Arial" w:eastAsia="Times New Roman" w:hAnsi="Arial" w:cs="Arial"/>
          <w:b/>
          <w:bCs/>
          <w:color w:val="040404"/>
          <w:sz w:val="15"/>
          <w:lang w:eastAsia="ru-RU"/>
        </w:rPr>
        <w:t>Жаһандық бәсекеге Қабілеттілі</w:t>
      </w:r>
      <w:proofErr w:type="gramStart"/>
      <w:r w:rsidRPr="00E051F8">
        <w:rPr>
          <w:rFonts w:ascii="Arial" w:eastAsia="Times New Roman" w:hAnsi="Arial" w:cs="Arial"/>
          <w:b/>
          <w:bCs/>
          <w:color w:val="040404"/>
          <w:sz w:val="15"/>
          <w:lang w:eastAsia="ru-RU"/>
        </w:rPr>
        <w:t>к</w:t>
      </w:r>
      <w:proofErr w:type="gramEnd"/>
      <w:r w:rsidRPr="00E051F8">
        <w:rPr>
          <w:rFonts w:ascii="Arial" w:eastAsia="Times New Roman" w:hAnsi="Arial" w:cs="Arial"/>
          <w:b/>
          <w:bCs/>
          <w:color w:val="040404"/>
          <w:sz w:val="15"/>
          <w:lang w:eastAsia="ru-RU"/>
        </w:rPr>
        <w:t xml:space="preserve"> Индексі елдерінің алғашқы 30-дығына </w:t>
      </w:r>
      <w:r w:rsidRPr="00E051F8">
        <w:rPr>
          <w:rFonts w:ascii="Arial" w:eastAsia="Times New Roman" w:hAnsi="Arial" w:cs="Arial"/>
          <w:color w:val="040404"/>
          <w:sz w:val="15"/>
          <w:szCs w:val="15"/>
          <w:lang w:eastAsia="ru-RU"/>
        </w:rPr>
        <w:t>енуі болады. </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i/>
          <w:iCs/>
          <w:color w:val="040404"/>
          <w:sz w:val="15"/>
          <w:lang w:eastAsia="ru-RU"/>
        </w:rPr>
        <w:t>4.2.3. МЕМЛЕКЕТТІК ҚЫЗМЕТТІҢ ЖҮЙЕСІН, КВАЗИМЕМЛЕКЕТТІК СЕКТОРДЫ ЖЕТІЛДІРУ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Мемлекетті</w:t>
      </w:r>
      <w:proofErr w:type="gramStart"/>
      <w:r w:rsidRPr="00E051F8">
        <w:rPr>
          <w:rFonts w:ascii="Arial" w:eastAsia="Times New Roman" w:hAnsi="Arial" w:cs="Arial"/>
          <w:color w:val="040404"/>
          <w:sz w:val="15"/>
          <w:szCs w:val="15"/>
          <w:lang w:eastAsia="ru-RU"/>
        </w:rPr>
        <w:t>к</w:t>
      </w:r>
      <w:proofErr w:type="gramEnd"/>
      <w:r w:rsidRPr="00E051F8">
        <w:rPr>
          <w:rFonts w:ascii="Arial" w:eastAsia="Times New Roman" w:hAnsi="Arial" w:cs="Arial"/>
          <w:color w:val="040404"/>
          <w:sz w:val="15"/>
          <w:szCs w:val="15"/>
          <w:lang w:eastAsia="ru-RU"/>
        </w:rPr>
        <w:t xml:space="preserve"> және квазимемлекеттік секторларда сыбайлас жемқорлықтың профилактикасы мақсатында </w:t>
      </w:r>
      <w:r w:rsidRPr="00E051F8">
        <w:rPr>
          <w:rFonts w:ascii="Arial" w:eastAsia="Times New Roman" w:hAnsi="Arial" w:cs="Arial"/>
          <w:b/>
          <w:bCs/>
          <w:color w:val="040404"/>
          <w:sz w:val="15"/>
          <w:lang w:eastAsia="ru-RU"/>
        </w:rPr>
        <w:t>партия мынандай шаралар қажет деп санайды</w:t>
      </w:r>
      <w:r w:rsidRPr="00E051F8">
        <w:rPr>
          <w:rFonts w:ascii="Arial" w:eastAsia="Times New Roman" w:hAnsi="Arial" w:cs="Arial"/>
          <w:color w:val="040404"/>
          <w:sz w:val="15"/>
          <w:szCs w:val="15"/>
          <w:lang w:eastAsia="ru-RU"/>
        </w:rPr>
        <w:t>:</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мемлекеттік меншікті басқару мен жекешелендіру ү</w:t>
      </w:r>
      <w:proofErr w:type="gramStart"/>
      <w:r w:rsidRPr="00E051F8">
        <w:rPr>
          <w:rFonts w:ascii="Arial" w:eastAsia="Times New Roman" w:hAnsi="Arial" w:cs="Arial"/>
          <w:color w:val="040404"/>
          <w:sz w:val="15"/>
          <w:szCs w:val="15"/>
          <w:lang w:eastAsia="ru-RU"/>
        </w:rPr>
        <w:t>дер</w:t>
      </w:r>
      <w:proofErr w:type="gramEnd"/>
      <w:r w:rsidRPr="00E051F8">
        <w:rPr>
          <w:rFonts w:ascii="Arial" w:eastAsia="Times New Roman" w:hAnsi="Arial" w:cs="Arial"/>
          <w:color w:val="040404"/>
          <w:sz w:val="15"/>
          <w:szCs w:val="15"/>
          <w:lang w:eastAsia="ru-RU"/>
        </w:rPr>
        <w:t>ісінде айна-қатесіз ашықтық пен айқындылықты қамтамасыз ету;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 </w:t>
      </w:r>
      <w:proofErr w:type="gramStart"/>
      <w:r w:rsidRPr="00E051F8">
        <w:rPr>
          <w:rFonts w:ascii="Arial" w:eastAsia="Times New Roman" w:hAnsi="Arial" w:cs="Arial"/>
          <w:color w:val="040404"/>
          <w:sz w:val="15"/>
          <w:szCs w:val="15"/>
          <w:lang w:eastAsia="ru-RU"/>
        </w:rPr>
        <w:t>м</w:t>
      </w:r>
      <w:proofErr w:type="gramEnd"/>
      <w:r w:rsidRPr="00E051F8">
        <w:rPr>
          <w:rFonts w:ascii="Arial" w:eastAsia="Times New Roman" w:hAnsi="Arial" w:cs="Arial"/>
          <w:color w:val="040404"/>
          <w:sz w:val="15"/>
          <w:szCs w:val="15"/>
          <w:lang w:eastAsia="ru-RU"/>
        </w:rPr>
        <w:t>інсіз беделге ие партия мүшелерін мемлекеттік аппараттағы жауапты қызметтерге ұсыну үшін кадрлық резерв жасақтау;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нәтижелі жұмысы үшін моральдық және материалдық ынталандыру жүйесін дамыта отырып, мемлекеттік қызметшілердің, бюджет саласы қызметкерлерінің жалақысын көтеруді қамтамасыз ету;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Парламенттегі Фракция арқылы қабылдануы қамтамасыз етілеті</w:t>
      </w:r>
      <w:proofErr w:type="gramStart"/>
      <w:r w:rsidRPr="00E051F8">
        <w:rPr>
          <w:rFonts w:ascii="Arial" w:eastAsia="Times New Roman" w:hAnsi="Arial" w:cs="Arial"/>
          <w:color w:val="040404"/>
          <w:sz w:val="15"/>
          <w:szCs w:val="15"/>
          <w:lang w:eastAsia="ru-RU"/>
        </w:rPr>
        <w:t>н</w:t>
      </w:r>
      <w:proofErr w:type="gramEnd"/>
      <w:r w:rsidRPr="00E051F8">
        <w:rPr>
          <w:rFonts w:ascii="Arial" w:eastAsia="Times New Roman" w:hAnsi="Arial" w:cs="Arial"/>
          <w:color w:val="040404"/>
          <w:sz w:val="15"/>
          <w:szCs w:val="15"/>
          <w:lang w:eastAsia="ru-RU"/>
        </w:rPr>
        <w:t xml:space="preserve"> заңдарда мыналарды көздеу: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«Б» корпусындағы әкімшілік мемлекеттік лауазымдарды атқаратын басшыларды ротациялауды енгізу;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конкурстық ресімдерді қолданусыз және бі</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көзден тәсілімен мемлекеттік сатып алулар кезінде тауарлар, жұмыстар мен қызмет көрсетулер тізбесін қысқарту;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квазимемлекеттік секторда қаржыны тиімді жұмсау үшін сатып алу және бақылау ү</w:t>
      </w:r>
      <w:proofErr w:type="gramStart"/>
      <w:r w:rsidRPr="00E051F8">
        <w:rPr>
          <w:rFonts w:ascii="Arial" w:eastAsia="Times New Roman" w:hAnsi="Arial" w:cs="Arial"/>
          <w:color w:val="040404"/>
          <w:sz w:val="15"/>
          <w:szCs w:val="15"/>
          <w:lang w:eastAsia="ru-RU"/>
        </w:rPr>
        <w:t>дер</w:t>
      </w:r>
      <w:proofErr w:type="gramEnd"/>
      <w:r w:rsidRPr="00E051F8">
        <w:rPr>
          <w:rFonts w:ascii="Arial" w:eastAsia="Times New Roman" w:hAnsi="Arial" w:cs="Arial"/>
          <w:color w:val="040404"/>
          <w:sz w:val="15"/>
          <w:szCs w:val="15"/>
          <w:lang w:eastAsia="ru-RU"/>
        </w:rPr>
        <w:t>істерін реттеу. Бү</w:t>
      </w:r>
      <w:proofErr w:type="gramStart"/>
      <w:r w:rsidRPr="00E051F8">
        <w:rPr>
          <w:rFonts w:ascii="Arial" w:eastAsia="Times New Roman" w:hAnsi="Arial" w:cs="Arial"/>
          <w:color w:val="040404"/>
          <w:sz w:val="15"/>
          <w:szCs w:val="15"/>
          <w:lang w:eastAsia="ru-RU"/>
        </w:rPr>
        <w:t>г</w:t>
      </w:r>
      <w:proofErr w:type="gramEnd"/>
      <w:r w:rsidRPr="00E051F8">
        <w:rPr>
          <w:rFonts w:ascii="Arial" w:eastAsia="Times New Roman" w:hAnsi="Arial" w:cs="Arial"/>
          <w:color w:val="040404"/>
          <w:sz w:val="15"/>
          <w:szCs w:val="15"/>
          <w:lang w:eastAsia="ru-RU"/>
        </w:rPr>
        <w:t>інде аталған секторда жыл сайын триллиондаған теңгеге сатып алулар жасалады, ол мемлекеттік сатып алулар көлемінен әлденеше есе артық.</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Атқарылғ</w:t>
      </w:r>
      <w:proofErr w:type="gramStart"/>
      <w:r w:rsidRPr="00E051F8">
        <w:rPr>
          <w:rFonts w:ascii="Arial" w:eastAsia="Times New Roman" w:hAnsi="Arial" w:cs="Arial"/>
          <w:b/>
          <w:bCs/>
          <w:color w:val="040404"/>
          <w:sz w:val="15"/>
          <w:lang w:eastAsia="ru-RU"/>
        </w:rPr>
        <w:t>ан ж</w:t>
      </w:r>
      <w:proofErr w:type="gramEnd"/>
      <w:r w:rsidRPr="00E051F8">
        <w:rPr>
          <w:rFonts w:ascii="Arial" w:eastAsia="Times New Roman" w:hAnsi="Arial" w:cs="Arial"/>
          <w:b/>
          <w:bCs/>
          <w:color w:val="040404"/>
          <w:sz w:val="15"/>
          <w:lang w:eastAsia="ru-RU"/>
        </w:rPr>
        <w:t>ұмыстың нәтижелері мыналар болады: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азаматтардың мемлекетті</w:t>
      </w:r>
      <w:proofErr w:type="gramStart"/>
      <w:r w:rsidRPr="00E051F8">
        <w:rPr>
          <w:rFonts w:ascii="Arial" w:eastAsia="Times New Roman" w:hAnsi="Arial" w:cs="Arial"/>
          <w:color w:val="040404"/>
          <w:sz w:val="15"/>
          <w:szCs w:val="15"/>
          <w:lang w:eastAsia="ru-RU"/>
        </w:rPr>
        <w:t>к</w:t>
      </w:r>
      <w:proofErr w:type="gramEnd"/>
      <w:r w:rsidRPr="00E051F8">
        <w:rPr>
          <w:rFonts w:ascii="Arial" w:eastAsia="Times New Roman" w:hAnsi="Arial" w:cs="Arial"/>
          <w:color w:val="040404"/>
          <w:sz w:val="15"/>
          <w:szCs w:val="15"/>
          <w:lang w:eastAsia="ru-RU"/>
        </w:rPr>
        <w:t xml:space="preserve"> </w:t>
      </w:r>
      <w:proofErr w:type="gramStart"/>
      <w:r w:rsidRPr="00E051F8">
        <w:rPr>
          <w:rFonts w:ascii="Arial" w:eastAsia="Times New Roman" w:hAnsi="Arial" w:cs="Arial"/>
          <w:color w:val="040404"/>
          <w:sz w:val="15"/>
          <w:szCs w:val="15"/>
          <w:lang w:eastAsia="ru-RU"/>
        </w:rPr>
        <w:t>бас</w:t>
      </w:r>
      <w:proofErr w:type="gramEnd"/>
      <w:r w:rsidRPr="00E051F8">
        <w:rPr>
          <w:rFonts w:ascii="Arial" w:eastAsia="Times New Roman" w:hAnsi="Arial" w:cs="Arial"/>
          <w:color w:val="040404"/>
          <w:sz w:val="15"/>
          <w:szCs w:val="15"/>
          <w:lang w:eastAsia="ru-RU"/>
        </w:rPr>
        <w:t>қару органдарына әлеуметтік сауалнамалар арқылы бағаланатын сенімін арттыру;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w:t>
      </w:r>
      <w:r w:rsidRPr="00E051F8">
        <w:rPr>
          <w:rFonts w:ascii="Arial" w:eastAsia="Times New Roman" w:hAnsi="Arial" w:cs="Arial"/>
          <w:b/>
          <w:bCs/>
          <w:color w:val="040404"/>
          <w:sz w:val="15"/>
          <w:lang w:eastAsia="ru-RU"/>
        </w:rPr>
        <w:t>«Мемлекеттік қызмет туралы»</w:t>
      </w:r>
      <w:r w:rsidRPr="00E051F8">
        <w:rPr>
          <w:rFonts w:ascii="Arial" w:eastAsia="Times New Roman" w:hAnsi="Arial" w:cs="Arial"/>
          <w:color w:val="040404"/>
          <w:sz w:val="15"/>
          <w:szCs w:val="15"/>
          <w:lang w:eastAsia="ru-RU"/>
        </w:rPr>
        <w:t> Заңға түзетулер енгізу;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жаңа редакциядағы </w:t>
      </w:r>
      <w:r w:rsidRPr="00E051F8">
        <w:rPr>
          <w:rFonts w:ascii="Arial" w:eastAsia="Times New Roman" w:hAnsi="Arial" w:cs="Arial"/>
          <w:b/>
          <w:bCs/>
          <w:color w:val="040404"/>
          <w:sz w:val="15"/>
          <w:lang w:eastAsia="ru-RU"/>
        </w:rPr>
        <w:t>«Мемлекеттік сатып алулар туралы»</w:t>
      </w:r>
      <w:r w:rsidRPr="00E051F8">
        <w:rPr>
          <w:rFonts w:ascii="Arial" w:eastAsia="Times New Roman" w:hAnsi="Arial" w:cs="Arial"/>
          <w:color w:val="040404"/>
          <w:sz w:val="15"/>
          <w:szCs w:val="15"/>
          <w:lang w:eastAsia="ru-RU"/>
        </w:rPr>
        <w:t> </w:t>
      </w:r>
      <w:proofErr w:type="gramStart"/>
      <w:r w:rsidRPr="00E051F8">
        <w:rPr>
          <w:rFonts w:ascii="Arial" w:eastAsia="Times New Roman" w:hAnsi="Arial" w:cs="Arial"/>
          <w:color w:val="040404"/>
          <w:sz w:val="15"/>
          <w:szCs w:val="15"/>
          <w:lang w:eastAsia="ru-RU"/>
        </w:rPr>
        <w:t>заңды</w:t>
      </w:r>
      <w:proofErr w:type="gramEnd"/>
      <w:r w:rsidRPr="00E051F8">
        <w:rPr>
          <w:rFonts w:ascii="Arial" w:eastAsia="Times New Roman" w:hAnsi="Arial" w:cs="Arial"/>
          <w:color w:val="040404"/>
          <w:sz w:val="15"/>
          <w:szCs w:val="15"/>
          <w:lang w:eastAsia="ru-RU"/>
        </w:rPr>
        <w:t xml:space="preserve"> қабылдау;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2025 жылы Қазақстанның «Мемлекет қаржысын заңсыз пайдалану» көрсеткіші бойынша</w:t>
      </w:r>
      <w:r w:rsidRPr="00E051F8">
        <w:rPr>
          <w:rFonts w:ascii="Arial" w:eastAsia="Times New Roman" w:hAnsi="Arial" w:cs="Arial"/>
          <w:b/>
          <w:bCs/>
          <w:color w:val="040404"/>
          <w:sz w:val="15"/>
          <w:lang w:eastAsia="ru-RU"/>
        </w:rPr>
        <w:t> Жаһандық бәсекеге қабілеттілі</w:t>
      </w:r>
      <w:proofErr w:type="gramStart"/>
      <w:r w:rsidRPr="00E051F8">
        <w:rPr>
          <w:rFonts w:ascii="Arial" w:eastAsia="Times New Roman" w:hAnsi="Arial" w:cs="Arial"/>
          <w:b/>
          <w:bCs/>
          <w:color w:val="040404"/>
          <w:sz w:val="15"/>
          <w:lang w:eastAsia="ru-RU"/>
        </w:rPr>
        <w:t>к</w:t>
      </w:r>
      <w:proofErr w:type="gramEnd"/>
      <w:r w:rsidRPr="00E051F8">
        <w:rPr>
          <w:rFonts w:ascii="Arial" w:eastAsia="Times New Roman" w:hAnsi="Arial" w:cs="Arial"/>
          <w:b/>
          <w:bCs/>
          <w:color w:val="040404"/>
          <w:sz w:val="15"/>
          <w:lang w:eastAsia="ru-RU"/>
        </w:rPr>
        <w:t xml:space="preserve"> индексіндегі елдердің алғашқы 30-дығына кіруі</w:t>
      </w:r>
      <w:r w:rsidRPr="00E051F8">
        <w:rPr>
          <w:rFonts w:ascii="Arial" w:eastAsia="Times New Roman" w:hAnsi="Arial" w:cs="Arial"/>
          <w:color w:val="040404"/>
          <w:sz w:val="15"/>
          <w:szCs w:val="15"/>
          <w:lang w:eastAsia="ru-RU"/>
        </w:rPr>
        <w:t>. </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i/>
          <w:iCs/>
          <w:color w:val="040404"/>
          <w:sz w:val="15"/>
          <w:lang w:eastAsia="ru-RU"/>
        </w:rPr>
        <w:lastRenderedPageBreak/>
        <w:t>4.3. МЕМЛЕКЕТТІК ОРГАНДАРДЫҢ, КВАЗИМЕМЛЕКЕТТІК СЕКТОРДЫҢ ЖӘНЕ МОНОПОЛИЯ СУБЪЕКТІЛЕРІНІҢ ҚЫЗМЕТІНЕ ПАРТИЯЛЫҚ ЖӘНЕ ҚОҒАМДЫҚ БАҚЫЛАУДЫ КҮШЕЙТУ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Сыбайлас жемқорлыққа қарсы жоғарыдан жүргізілі</w:t>
      </w:r>
      <w:proofErr w:type="gramStart"/>
      <w:r w:rsidRPr="00E051F8">
        <w:rPr>
          <w:rFonts w:ascii="Arial" w:eastAsia="Times New Roman" w:hAnsi="Arial" w:cs="Arial"/>
          <w:color w:val="040404"/>
          <w:sz w:val="15"/>
          <w:szCs w:val="15"/>
          <w:lang w:eastAsia="ru-RU"/>
        </w:rPr>
        <w:t>п</w:t>
      </w:r>
      <w:proofErr w:type="gramEnd"/>
      <w:r w:rsidRPr="00E051F8">
        <w:rPr>
          <w:rFonts w:ascii="Arial" w:eastAsia="Times New Roman" w:hAnsi="Arial" w:cs="Arial"/>
          <w:color w:val="040404"/>
          <w:sz w:val="15"/>
          <w:szCs w:val="15"/>
          <w:lang w:eastAsia="ru-RU"/>
        </w:rPr>
        <w:t xml:space="preserve"> жатқан шаралар қоғамның қолдауынсыз тек ішінара нәтижелерге ғана жеткізбек. Сондықтан, сыбайлас жемқорлықтың алдын алудың маңызды бағыты тиімді партиялық және қоғамдық бақылау болып табылады. Бұл үшін партия барлық әлеуетін, бі</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інші кезекте, жемқорлыққа қарсы іс-қимыл жөніндегі Республикалық қоғамдық кеңес пен партиялық бақылау Комитетін пайдаланады.</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i/>
          <w:iCs/>
          <w:color w:val="040404"/>
          <w:sz w:val="15"/>
          <w:lang w:eastAsia="ru-RU"/>
        </w:rPr>
        <w:t>4.3.1. МЕМЛЕКЕТТІК ОРГАНДАР, КВАЗИМЕМЛЕКЕТТІК СЕКТОР МЕН МОНОПОЛИЯ СУБЪЕКТІЛЕРІНІҢ ҚОҒАМ АЛДЫНДАҒ</w:t>
      </w:r>
      <w:proofErr w:type="gramStart"/>
      <w:r w:rsidRPr="00E051F8">
        <w:rPr>
          <w:rFonts w:ascii="Arial" w:eastAsia="Times New Roman" w:hAnsi="Arial" w:cs="Arial"/>
          <w:b/>
          <w:bCs/>
          <w:i/>
          <w:iCs/>
          <w:color w:val="040404"/>
          <w:sz w:val="15"/>
          <w:lang w:eastAsia="ru-RU"/>
        </w:rPr>
        <w:t>Ы</w:t>
      </w:r>
      <w:proofErr w:type="gramEnd"/>
      <w:r w:rsidRPr="00E051F8">
        <w:rPr>
          <w:rFonts w:ascii="Arial" w:eastAsia="Times New Roman" w:hAnsi="Arial" w:cs="Arial"/>
          <w:b/>
          <w:bCs/>
          <w:i/>
          <w:iCs/>
          <w:color w:val="040404"/>
          <w:sz w:val="15"/>
          <w:lang w:eastAsia="ru-RU"/>
        </w:rPr>
        <w:t xml:space="preserve"> АШЫҚТЫҒЫН, АЙҚЫНДЫЛЫҒЫН ЖӘНЕ ЕСЕПТІЛІГІН АРТТЫРУ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Партия мемлекеттік органдардың, квазимемлекеттік сектордың қоғам алдында «мемлекеттің қоғ</w:t>
      </w:r>
      <w:proofErr w:type="gramStart"/>
      <w:r w:rsidRPr="00E051F8">
        <w:rPr>
          <w:rFonts w:ascii="Arial" w:eastAsia="Times New Roman" w:hAnsi="Arial" w:cs="Arial"/>
          <w:color w:val="040404"/>
          <w:sz w:val="15"/>
          <w:szCs w:val="15"/>
          <w:lang w:eastAsia="ru-RU"/>
        </w:rPr>
        <w:t>ам</w:t>
      </w:r>
      <w:proofErr w:type="gramEnd"/>
      <w:r w:rsidRPr="00E051F8">
        <w:rPr>
          <w:rFonts w:ascii="Arial" w:eastAsia="Times New Roman" w:hAnsi="Arial" w:cs="Arial"/>
          <w:color w:val="040404"/>
          <w:sz w:val="15"/>
          <w:szCs w:val="15"/>
          <w:lang w:eastAsia="ru-RU"/>
        </w:rPr>
        <w:t>ға қызмет етуі» қағидатымен ашықтығын, айқындылығын және есептілігін арттыруға дәйекті түрде қол жеткізуге ұмтылады.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Сондықтан да партия мыналарды қамтамасыз ету қажет деп санайды: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Парламент және мәслихаттар депутаттарының – партия мүшелерінің мүмкіндіктерін пайдаланып, сонымен қатар бұл жұмысқа азаматтық қоғам өкілдері мен сарапшыларды тарта отырып, бюджеттің және квазимемлекеттік сектордың ә</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теңгесінің жұмсалуының айқын болуы;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мемлекеттік органдардың жыл сайынғы стратегиялық жоспарлар мен бағдарламалық құжаттарды іске асыру шеңберінде жоспарланған көрсеткіші</w:t>
      </w:r>
      <w:proofErr w:type="gramStart"/>
      <w:r w:rsidRPr="00E051F8">
        <w:rPr>
          <w:rFonts w:ascii="Arial" w:eastAsia="Times New Roman" w:hAnsi="Arial" w:cs="Arial"/>
          <w:color w:val="040404"/>
          <w:sz w:val="15"/>
          <w:szCs w:val="15"/>
          <w:lang w:eastAsia="ru-RU"/>
        </w:rPr>
        <w:t>не қол</w:t>
      </w:r>
      <w:proofErr w:type="gramEnd"/>
      <w:r w:rsidRPr="00E051F8">
        <w:rPr>
          <w:rFonts w:ascii="Arial" w:eastAsia="Times New Roman" w:hAnsi="Arial" w:cs="Arial"/>
          <w:color w:val="040404"/>
          <w:sz w:val="15"/>
          <w:szCs w:val="15"/>
          <w:lang w:eastAsia="ru-RU"/>
        </w:rPr>
        <w:t xml:space="preserve"> жеткізуі жөніндегі есебінің жариялануы;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жемқорлық құқық бұзушылық</w:t>
      </w:r>
      <w:proofErr w:type="gramStart"/>
      <w:r w:rsidRPr="00E051F8">
        <w:rPr>
          <w:rFonts w:ascii="Arial" w:eastAsia="Times New Roman" w:hAnsi="Arial" w:cs="Arial"/>
          <w:color w:val="040404"/>
          <w:sz w:val="15"/>
          <w:szCs w:val="15"/>
          <w:lang w:eastAsia="ru-RU"/>
        </w:rPr>
        <w:t>тар</w:t>
      </w:r>
      <w:proofErr w:type="gramEnd"/>
      <w:r w:rsidRPr="00E051F8">
        <w:rPr>
          <w:rFonts w:ascii="Arial" w:eastAsia="Times New Roman" w:hAnsi="Arial" w:cs="Arial"/>
          <w:color w:val="040404"/>
          <w:sz w:val="15"/>
          <w:szCs w:val="15"/>
          <w:lang w:eastAsia="ru-RU"/>
        </w:rPr>
        <w:t>ға қоғам назарын аударту, сыбайлас жемқорлықтың нақты деректерін әшкерелеу бойынша, ең алдымен, партияның өз медиа-ресурстарын пайдалана отырып, белсенді түрде журналистік зерттеулер жүргізу;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мемлекеттік қызмет көрсетудің сапасы мен қолжетімділігіне тұрақты түрде мониторингті жүзеге асыру;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 Парламент Мәжілісіндегі Фракция арқылы келесі бағыттағы заңдарды қабылдау: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қоғамдық бақылау ү</w:t>
      </w:r>
      <w:proofErr w:type="gramStart"/>
      <w:r w:rsidRPr="00E051F8">
        <w:rPr>
          <w:rFonts w:ascii="Arial" w:eastAsia="Times New Roman" w:hAnsi="Arial" w:cs="Arial"/>
          <w:color w:val="040404"/>
          <w:sz w:val="15"/>
          <w:szCs w:val="15"/>
          <w:lang w:eastAsia="ru-RU"/>
        </w:rPr>
        <w:t>дер</w:t>
      </w:r>
      <w:proofErr w:type="gramEnd"/>
      <w:r w:rsidRPr="00E051F8">
        <w:rPr>
          <w:rFonts w:ascii="Arial" w:eastAsia="Times New Roman" w:hAnsi="Arial" w:cs="Arial"/>
          <w:color w:val="040404"/>
          <w:sz w:val="15"/>
          <w:szCs w:val="15"/>
          <w:lang w:eastAsia="ru-RU"/>
        </w:rPr>
        <w:t>істерін реттеу, азаматтардың оны жүзеге асыруына кепілдік беру. Заң мемлекеттік органдарға тәуелсіз бақылау жасаудың осы заманғы және тиімді құралдарын енгізеді, сондай-ақ азаматтарды аталған субъектілердің шешім қабылдау және жүзеге асыру ү</w:t>
      </w:r>
      <w:proofErr w:type="gramStart"/>
      <w:r w:rsidRPr="00E051F8">
        <w:rPr>
          <w:rFonts w:ascii="Arial" w:eastAsia="Times New Roman" w:hAnsi="Arial" w:cs="Arial"/>
          <w:color w:val="040404"/>
          <w:sz w:val="15"/>
          <w:szCs w:val="15"/>
          <w:lang w:eastAsia="ru-RU"/>
        </w:rPr>
        <w:t>дер</w:t>
      </w:r>
      <w:proofErr w:type="gramEnd"/>
      <w:r w:rsidRPr="00E051F8">
        <w:rPr>
          <w:rFonts w:ascii="Arial" w:eastAsia="Times New Roman" w:hAnsi="Arial" w:cs="Arial"/>
          <w:color w:val="040404"/>
          <w:sz w:val="15"/>
          <w:szCs w:val="15"/>
          <w:lang w:eastAsia="ru-RU"/>
        </w:rPr>
        <w:t>ісіне кеңінен тартуға мүмкіндік береді;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азаматтардың мемлекеттік органдар мен квазимемлекеттік </w:t>
      </w:r>
      <w:proofErr w:type="gramStart"/>
      <w:r w:rsidRPr="00E051F8">
        <w:rPr>
          <w:rFonts w:ascii="Arial" w:eastAsia="Times New Roman" w:hAnsi="Arial" w:cs="Arial"/>
          <w:color w:val="040404"/>
          <w:sz w:val="15"/>
          <w:szCs w:val="15"/>
          <w:lang w:eastAsia="ru-RU"/>
        </w:rPr>
        <w:t>сектор</w:t>
      </w:r>
      <w:proofErr w:type="gramEnd"/>
      <w:r w:rsidRPr="00E051F8">
        <w:rPr>
          <w:rFonts w:ascii="Arial" w:eastAsia="Times New Roman" w:hAnsi="Arial" w:cs="Arial"/>
          <w:color w:val="040404"/>
          <w:sz w:val="15"/>
          <w:szCs w:val="15"/>
          <w:lang w:eastAsia="ru-RU"/>
        </w:rPr>
        <w:t xml:space="preserve"> ақпаратына, сондай-ақ табиғи монополия субъектілерінің және реттеуші нарықтағы басымдықтарға, оның ішінде тарифті қалыптастыру мен инвестициялық бағдарламаларды орындау қызметтеріне қолжетімділігі;</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мемлекеттік қызметшілердің және олардың отбасы мүшелерінің міндетті декларация тапсыруын және кі</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ісі мен шығысы туралы ақпараттың еркін қолжетімді орналастырылуын енгізу. Мұндай ашықтық</w:t>
      </w:r>
      <w:proofErr w:type="gramStart"/>
      <w:r w:rsidRPr="00E051F8">
        <w:rPr>
          <w:rFonts w:ascii="Arial" w:eastAsia="Times New Roman" w:hAnsi="Arial" w:cs="Arial"/>
          <w:color w:val="040404"/>
          <w:sz w:val="15"/>
          <w:szCs w:val="15"/>
          <w:lang w:eastAsia="ru-RU"/>
        </w:rPr>
        <w:t>ты</w:t>
      </w:r>
      <w:proofErr w:type="gramEnd"/>
      <w:r w:rsidRPr="00E051F8">
        <w:rPr>
          <w:rFonts w:ascii="Arial" w:eastAsia="Times New Roman" w:hAnsi="Arial" w:cs="Arial"/>
          <w:color w:val="040404"/>
          <w:sz w:val="15"/>
          <w:szCs w:val="15"/>
          <w:lang w:eastAsia="ru-RU"/>
        </w:rPr>
        <w:t>ққа бірінші кезекте партия мүшелері үлгі болады.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Атқарылғ</w:t>
      </w:r>
      <w:proofErr w:type="gramStart"/>
      <w:r w:rsidRPr="00E051F8">
        <w:rPr>
          <w:rFonts w:ascii="Arial" w:eastAsia="Times New Roman" w:hAnsi="Arial" w:cs="Arial"/>
          <w:b/>
          <w:bCs/>
          <w:color w:val="040404"/>
          <w:sz w:val="15"/>
          <w:lang w:eastAsia="ru-RU"/>
        </w:rPr>
        <w:t>ан ж</w:t>
      </w:r>
      <w:proofErr w:type="gramEnd"/>
      <w:r w:rsidRPr="00E051F8">
        <w:rPr>
          <w:rFonts w:ascii="Arial" w:eastAsia="Times New Roman" w:hAnsi="Arial" w:cs="Arial"/>
          <w:b/>
          <w:bCs/>
          <w:color w:val="040404"/>
          <w:sz w:val="15"/>
          <w:lang w:eastAsia="ru-RU"/>
        </w:rPr>
        <w:t>ұмыстың нәтижесі мыналар болады: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w:t>
      </w:r>
      <w:r w:rsidRPr="00E051F8">
        <w:rPr>
          <w:rFonts w:ascii="Arial" w:eastAsia="Times New Roman" w:hAnsi="Arial" w:cs="Arial"/>
          <w:b/>
          <w:bCs/>
          <w:color w:val="040404"/>
          <w:sz w:val="15"/>
          <w:lang w:eastAsia="ru-RU"/>
        </w:rPr>
        <w:t>қоғамдық бақылау туралы</w:t>
      </w:r>
      <w:r w:rsidRPr="00E051F8">
        <w:rPr>
          <w:rFonts w:ascii="Arial" w:eastAsia="Times New Roman" w:hAnsi="Arial" w:cs="Arial"/>
          <w:color w:val="040404"/>
          <w:sz w:val="15"/>
          <w:szCs w:val="15"/>
          <w:lang w:eastAsia="ru-RU"/>
        </w:rPr>
        <w:t> заң қабылдау;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w:t>
      </w:r>
      <w:r w:rsidRPr="00E051F8">
        <w:rPr>
          <w:rFonts w:ascii="Arial" w:eastAsia="Times New Roman" w:hAnsi="Arial" w:cs="Arial"/>
          <w:b/>
          <w:bCs/>
          <w:color w:val="040404"/>
          <w:sz w:val="15"/>
          <w:lang w:eastAsia="ru-RU"/>
        </w:rPr>
        <w:t>ақ</w:t>
      </w:r>
      <w:proofErr w:type="gramStart"/>
      <w:r w:rsidRPr="00E051F8">
        <w:rPr>
          <w:rFonts w:ascii="Arial" w:eastAsia="Times New Roman" w:hAnsi="Arial" w:cs="Arial"/>
          <w:b/>
          <w:bCs/>
          <w:color w:val="040404"/>
          <w:sz w:val="15"/>
          <w:lang w:eastAsia="ru-RU"/>
        </w:rPr>
        <w:t>парат</w:t>
      </w:r>
      <w:proofErr w:type="gramEnd"/>
      <w:r w:rsidRPr="00E051F8">
        <w:rPr>
          <w:rFonts w:ascii="Arial" w:eastAsia="Times New Roman" w:hAnsi="Arial" w:cs="Arial"/>
          <w:b/>
          <w:bCs/>
          <w:color w:val="040404"/>
          <w:sz w:val="15"/>
          <w:lang w:eastAsia="ru-RU"/>
        </w:rPr>
        <w:t>қа қолжетімділік туралы</w:t>
      </w:r>
      <w:r w:rsidRPr="00E051F8">
        <w:rPr>
          <w:rFonts w:ascii="Arial" w:eastAsia="Times New Roman" w:hAnsi="Arial" w:cs="Arial"/>
          <w:color w:val="040404"/>
          <w:sz w:val="15"/>
          <w:szCs w:val="15"/>
          <w:lang w:eastAsia="ru-RU"/>
        </w:rPr>
        <w:t> заң қабылдау;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w:t>
      </w:r>
      <w:r w:rsidRPr="00E051F8">
        <w:rPr>
          <w:rFonts w:ascii="Arial" w:eastAsia="Times New Roman" w:hAnsi="Arial" w:cs="Arial"/>
          <w:b/>
          <w:bCs/>
          <w:color w:val="040404"/>
          <w:sz w:val="15"/>
          <w:lang w:eastAsia="ru-RU"/>
        </w:rPr>
        <w:t>жеке тұлғалардың кі</w:t>
      </w:r>
      <w:proofErr w:type="gramStart"/>
      <w:r w:rsidRPr="00E051F8">
        <w:rPr>
          <w:rFonts w:ascii="Arial" w:eastAsia="Times New Roman" w:hAnsi="Arial" w:cs="Arial"/>
          <w:b/>
          <w:bCs/>
          <w:color w:val="040404"/>
          <w:sz w:val="15"/>
          <w:lang w:eastAsia="ru-RU"/>
        </w:rPr>
        <w:t>р</w:t>
      </w:r>
      <w:proofErr w:type="gramEnd"/>
      <w:r w:rsidRPr="00E051F8">
        <w:rPr>
          <w:rFonts w:ascii="Arial" w:eastAsia="Times New Roman" w:hAnsi="Arial" w:cs="Arial"/>
          <w:b/>
          <w:bCs/>
          <w:color w:val="040404"/>
          <w:sz w:val="15"/>
          <w:lang w:eastAsia="ru-RU"/>
        </w:rPr>
        <w:t>істері мен шығыстарын жалпыға ортақ декларациялау туралы</w:t>
      </w:r>
      <w:r w:rsidRPr="00E051F8">
        <w:rPr>
          <w:rFonts w:ascii="Arial" w:eastAsia="Times New Roman" w:hAnsi="Arial" w:cs="Arial"/>
          <w:color w:val="040404"/>
          <w:sz w:val="15"/>
          <w:szCs w:val="15"/>
          <w:lang w:eastAsia="ru-RU"/>
        </w:rPr>
        <w:t> заң қабылдау;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2015 жылы </w:t>
      </w:r>
      <w:r w:rsidRPr="00E051F8">
        <w:rPr>
          <w:rFonts w:ascii="Arial" w:eastAsia="Times New Roman" w:hAnsi="Arial" w:cs="Arial"/>
          <w:b/>
          <w:bCs/>
          <w:color w:val="040404"/>
          <w:sz w:val="15"/>
          <w:lang w:eastAsia="ru-RU"/>
        </w:rPr>
        <w:t xml:space="preserve">партия </w:t>
      </w:r>
      <w:proofErr w:type="gramStart"/>
      <w:r w:rsidRPr="00E051F8">
        <w:rPr>
          <w:rFonts w:ascii="Arial" w:eastAsia="Times New Roman" w:hAnsi="Arial" w:cs="Arial"/>
          <w:b/>
          <w:bCs/>
          <w:color w:val="040404"/>
          <w:sz w:val="15"/>
          <w:lang w:eastAsia="ru-RU"/>
        </w:rPr>
        <w:t>м</w:t>
      </w:r>
      <w:proofErr w:type="gramEnd"/>
      <w:r w:rsidRPr="00E051F8">
        <w:rPr>
          <w:rFonts w:ascii="Arial" w:eastAsia="Times New Roman" w:hAnsi="Arial" w:cs="Arial"/>
          <w:b/>
          <w:bCs/>
          <w:color w:val="040404"/>
          <w:sz w:val="15"/>
          <w:lang w:eastAsia="ru-RU"/>
        </w:rPr>
        <w:t>үшесінің этикалық стандартын </w:t>
      </w:r>
      <w:r w:rsidRPr="00E051F8">
        <w:rPr>
          <w:rFonts w:ascii="Arial" w:eastAsia="Times New Roman" w:hAnsi="Arial" w:cs="Arial"/>
          <w:color w:val="040404"/>
          <w:sz w:val="15"/>
          <w:szCs w:val="15"/>
          <w:lang w:eastAsia="ru-RU"/>
        </w:rPr>
        <w:t>қабылдау;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 2025 </w:t>
      </w:r>
      <w:proofErr w:type="gramStart"/>
      <w:r w:rsidRPr="00E051F8">
        <w:rPr>
          <w:rFonts w:ascii="Arial" w:eastAsia="Times New Roman" w:hAnsi="Arial" w:cs="Arial"/>
          <w:color w:val="040404"/>
          <w:sz w:val="15"/>
          <w:szCs w:val="15"/>
          <w:lang w:eastAsia="ru-RU"/>
        </w:rPr>
        <w:t>жыл</w:t>
      </w:r>
      <w:proofErr w:type="gramEnd"/>
      <w:r w:rsidRPr="00E051F8">
        <w:rPr>
          <w:rFonts w:ascii="Arial" w:eastAsia="Times New Roman" w:hAnsi="Arial" w:cs="Arial"/>
          <w:color w:val="040404"/>
          <w:sz w:val="15"/>
          <w:szCs w:val="15"/>
          <w:lang w:eastAsia="ru-RU"/>
        </w:rPr>
        <w:t>ға қарай Қазақстанның </w:t>
      </w:r>
      <w:r w:rsidRPr="00E051F8">
        <w:rPr>
          <w:rFonts w:ascii="Arial" w:eastAsia="Times New Roman" w:hAnsi="Arial" w:cs="Arial"/>
          <w:b/>
          <w:bCs/>
          <w:color w:val="040404"/>
          <w:sz w:val="15"/>
          <w:lang w:eastAsia="ru-RU"/>
        </w:rPr>
        <w:t>«Қабылданатын шешімдердің айқындылығы» </w:t>
      </w:r>
      <w:r w:rsidRPr="00E051F8">
        <w:rPr>
          <w:rFonts w:ascii="Arial" w:eastAsia="Times New Roman" w:hAnsi="Arial" w:cs="Arial"/>
          <w:color w:val="040404"/>
          <w:sz w:val="15"/>
          <w:szCs w:val="15"/>
          <w:lang w:eastAsia="ru-RU"/>
        </w:rPr>
        <w:t>бойынша </w:t>
      </w:r>
      <w:r w:rsidRPr="00E051F8">
        <w:rPr>
          <w:rFonts w:ascii="Arial" w:eastAsia="Times New Roman" w:hAnsi="Arial" w:cs="Arial"/>
          <w:b/>
          <w:bCs/>
          <w:color w:val="040404"/>
          <w:sz w:val="15"/>
          <w:lang w:eastAsia="ru-RU"/>
        </w:rPr>
        <w:t>Жаһандық бәсекеге Қабілеттілік Индексі елдерінің алғашқы 30-дығына</w:t>
      </w:r>
      <w:r w:rsidRPr="00E051F8">
        <w:rPr>
          <w:rFonts w:ascii="Arial" w:eastAsia="Times New Roman" w:hAnsi="Arial" w:cs="Arial"/>
          <w:color w:val="040404"/>
          <w:sz w:val="15"/>
          <w:szCs w:val="15"/>
          <w:lang w:eastAsia="ru-RU"/>
        </w:rPr>
        <w:t> енуі.</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i/>
          <w:iCs/>
          <w:color w:val="040404"/>
          <w:sz w:val="15"/>
          <w:lang w:eastAsia="ru-RU"/>
        </w:rPr>
        <w:t>4.3.2. ҚҰҚ</w:t>
      </w:r>
      <w:proofErr w:type="gramStart"/>
      <w:r w:rsidRPr="00E051F8">
        <w:rPr>
          <w:rFonts w:ascii="Arial" w:eastAsia="Times New Roman" w:hAnsi="Arial" w:cs="Arial"/>
          <w:b/>
          <w:bCs/>
          <w:i/>
          <w:iCs/>
          <w:color w:val="040404"/>
          <w:sz w:val="15"/>
          <w:lang w:eastAsia="ru-RU"/>
        </w:rPr>
        <w:t>Ы</w:t>
      </w:r>
      <w:proofErr w:type="gramEnd"/>
      <w:r w:rsidRPr="00E051F8">
        <w:rPr>
          <w:rFonts w:ascii="Arial" w:eastAsia="Times New Roman" w:hAnsi="Arial" w:cs="Arial"/>
          <w:b/>
          <w:bCs/>
          <w:i/>
          <w:iCs/>
          <w:color w:val="040404"/>
          <w:sz w:val="15"/>
          <w:lang w:eastAsia="ru-RU"/>
        </w:rPr>
        <w:t>Қ ҚОРҒАУ ЖӘНЕ СОТ ОРГАНДАРЫ ҚЫЗМЕТІНІҢ АЙҚЫНДЫЛЫҒЫН ҚАМТАМАСЫЗ ЕТУ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Азаматтардың биліктің мемлекеттік институттарына деген сеніміне ықпал ететін өзекті фактор құқық қорғау органдары мен </w:t>
      </w:r>
      <w:proofErr w:type="gramStart"/>
      <w:r w:rsidRPr="00E051F8">
        <w:rPr>
          <w:rFonts w:ascii="Arial" w:eastAsia="Times New Roman" w:hAnsi="Arial" w:cs="Arial"/>
          <w:color w:val="040404"/>
          <w:sz w:val="15"/>
          <w:szCs w:val="15"/>
          <w:lang w:eastAsia="ru-RU"/>
        </w:rPr>
        <w:t>сот ж</w:t>
      </w:r>
      <w:proofErr w:type="gramEnd"/>
      <w:r w:rsidRPr="00E051F8">
        <w:rPr>
          <w:rFonts w:ascii="Arial" w:eastAsia="Times New Roman" w:hAnsi="Arial" w:cs="Arial"/>
          <w:color w:val="040404"/>
          <w:sz w:val="15"/>
          <w:szCs w:val="15"/>
          <w:lang w:eastAsia="ru-RU"/>
        </w:rPr>
        <w:t>үйесінің жұмысы болып табылады. «Нұ</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Отан» партиясы </w:t>
      </w:r>
      <w:r w:rsidRPr="00E051F8">
        <w:rPr>
          <w:rFonts w:ascii="Arial" w:eastAsia="Times New Roman" w:hAnsi="Arial" w:cs="Arial"/>
          <w:b/>
          <w:bCs/>
          <w:color w:val="040404"/>
          <w:sz w:val="15"/>
          <w:lang w:eastAsia="ru-RU"/>
        </w:rPr>
        <w:t>осы құрылымдар жұмысының барынша мөлдірлігін, оның ішінде</w:t>
      </w:r>
      <w:r w:rsidRPr="00E051F8">
        <w:rPr>
          <w:rFonts w:ascii="Arial" w:eastAsia="Times New Roman" w:hAnsi="Arial" w:cs="Arial"/>
          <w:color w:val="040404"/>
          <w:sz w:val="15"/>
          <w:szCs w:val="15"/>
          <w:lang w:eastAsia="ru-RU"/>
        </w:rPr>
        <w:t>:</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 сот залдарын 2020 </w:t>
      </w:r>
      <w:proofErr w:type="gramStart"/>
      <w:r w:rsidRPr="00E051F8">
        <w:rPr>
          <w:rFonts w:ascii="Arial" w:eastAsia="Times New Roman" w:hAnsi="Arial" w:cs="Arial"/>
          <w:color w:val="040404"/>
          <w:sz w:val="15"/>
          <w:szCs w:val="15"/>
          <w:lang w:eastAsia="ru-RU"/>
        </w:rPr>
        <w:t>жыл</w:t>
      </w:r>
      <w:proofErr w:type="gramEnd"/>
      <w:r w:rsidRPr="00E051F8">
        <w:rPr>
          <w:rFonts w:ascii="Arial" w:eastAsia="Times New Roman" w:hAnsi="Arial" w:cs="Arial"/>
          <w:color w:val="040404"/>
          <w:sz w:val="15"/>
          <w:szCs w:val="15"/>
          <w:lang w:eastAsia="ru-RU"/>
        </w:rPr>
        <w:t>ға қарай аудио, бейнежазба жүйелерімен толық жарақтандыру;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 үкіметтік емес ұйымдардың өкілдерін тарта отырып, барлық сот процесіне қатысушылар мен кәсіби заңгерлердің арасында өткізілетін, алынған нәтижелердің жариялылығын және 2016 </w:t>
      </w:r>
      <w:proofErr w:type="gramStart"/>
      <w:r w:rsidRPr="00E051F8">
        <w:rPr>
          <w:rFonts w:ascii="Arial" w:eastAsia="Times New Roman" w:hAnsi="Arial" w:cs="Arial"/>
          <w:color w:val="040404"/>
          <w:sz w:val="15"/>
          <w:szCs w:val="15"/>
          <w:lang w:eastAsia="ru-RU"/>
        </w:rPr>
        <w:t>жыл</w:t>
      </w:r>
      <w:proofErr w:type="gramEnd"/>
      <w:r w:rsidRPr="00E051F8">
        <w:rPr>
          <w:rFonts w:ascii="Arial" w:eastAsia="Times New Roman" w:hAnsi="Arial" w:cs="Arial"/>
          <w:color w:val="040404"/>
          <w:sz w:val="15"/>
          <w:szCs w:val="15"/>
          <w:lang w:eastAsia="ru-RU"/>
        </w:rPr>
        <w:t>ға қарай соттар мен судьялар рейтингін жасауды қарастыратын мерзімдік әлеуметтік зерттеулермен барлық соттарды пара-пар қамту;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2015 жылдан бастап азаматтық қоғам институттарының, оның ішінде құқық қорғау органдарының қоғамдық кеңестері өкілдерінің сыбайлас жемқ</w:t>
      </w:r>
      <w:proofErr w:type="gramStart"/>
      <w:r w:rsidRPr="00E051F8">
        <w:rPr>
          <w:rFonts w:ascii="Arial" w:eastAsia="Times New Roman" w:hAnsi="Arial" w:cs="Arial"/>
          <w:color w:val="040404"/>
          <w:sz w:val="15"/>
          <w:szCs w:val="15"/>
          <w:lang w:eastAsia="ru-RU"/>
        </w:rPr>
        <w:t>орлы</w:t>
      </w:r>
      <w:proofErr w:type="gramEnd"/>
      <w:r w:rsidRPr="00E051F8">
        <w:rPr>
          <w:rFonts w:ascii="Arial" w:eastAsia="Times New Roman" w:hAnsi="Arial" w:cs="Arial"/>
          <w:color w:val="040404"/>
          <w:sz w:val="15"/>
          <w:szCs w:val="15"/>
          <w:lang w:eastAsia="ru-RU"/>
        </w:rPr>
        <w:t>ққа қарсы тақырыпта өткізілетін іс-шараларға міндетті түрде қатысуы қажет деп есептейді.</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Атқарылғ</w:t>
      </w:r>
      <w:proofErr w:type="gramStart"/>
      <w:r w:rsidRPr="00E051F8">
        <w:rPr>
          <w:rFonts w:ascii="Arial" w:eastAsia="Times New Roman" w:hAnsi="Arial" w:cs="Arial"/>
          <w:b/>
          <w:bCs/>
          <w:color w:val="040404"/>
          <w:sz w:val="15"/>
          <w:lang w:eastAsia="ru-RU"/>
        </w:rPr>
        <w:t>ан ж</w:t>
      </w:r>
      <w:proofErr w:type="gramEnd"/>
      <w:r w:rsidRPr="00E051F8">
        <w:rPr>
          <w:rFonts w:ascii="Arial" w:eastAsia="Times New Roman" w:hAnsi="Arial" w:cs="Arial"/>
          <w:b/>
          <w:bCs/>
          <w:color w:val="040404"/>
          <w:sz w:val="15"/>
          <w:lang w:eastAsia="ru-RU"/>
        </w:rPr>
        <w:t>ұмыстың нәтижесі мыналар болады: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 азаматтардың құқық қорғау органдарына сенімі 2020 </w:t>
      </w:r>
      <w:proofErr w:type="gramStart"/>
      <w:r w:rsidRPr="00E051F8">
        <w:rPr>
          <w:rFonts w:ascii="Arial" w:eastAsia="Times New Roman" w:hAnsi="Arial" w:cs="Arial"/>
          <w:color w:val="040404"/>
          <w:sz w:val="15"/>
          <w:szCs w:val="15"/>
          <w:lang w:eastAsia="ru-RU"/>
        </w:rPr>
        <w:t>жыл</w:t>
      </w:r>
      <w:proofErr w:type="gramEnd"/>
      <w:r w:rsidRPr="00E051F8">
        <w:rPr>
          <w:rFonts w:ascii="Arial" w:eastAsia="Times New Roman" w:hAnsi="Arial" w:cs="Arial"/>
          <w:color w:val="040404"/>
          <w:sz w:val="15"/>
          <w:szCs w:val="15"/>
          <w:lang w:eastAsia="ru-RU"/>
        </w:rPr>
        <w:t>ға қарай </w:t>
      </w:r>
      <w:r w:rsidRPr="00E051F8">
        <w:rPr>
          <w:rFonts w:ascii="Arial" w:eastAsia="Times New Roman" w:hAnsi="Arial" w:cs="Arial"/>
          <w:b/>
          <w:bCs/>
          <w:color w:val="040404"/>
          <w:sz w:val="15"/>
          <w:lang w:eastAsia="ru-RU"/>
        </w:rPr>
        <w:t>60%-ға </w:t>
      </w:r>
      <w:r w:rsidRPr="00E051F8">
        <w:rPr>
          <w:rFonts w:ascii="Arial" w:eastAsia="Times New Roman" w:hAnsi="Arial" w:cs="Arial"/>
          <w:color w:val="040404"/>
          <w:sz w:val="15"/>
          <w:szCs w:val="15"/>
          <w:lang w:eastAsia="ru-RU"/>
        </w:rPr>
        <w:t>өседі;</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 құқық қорғау органдары ұсынатын мемлекеттік қызмет көрсету сапасының халықты қанағаттандыруының өсуі 2020 </w:t>
      </w:r>
      <w:proofErr w:type="gramStart"/>
      <w:r w:rsidRPr="00E051F8">
        <w:rPr>
          <w:rFonts w:ascii="Arial" w:eastAsia="Times New Roman" w:hAnsi="Arial" w:cs="Arial"/>
          <w:color w:val="040404"/>
          <w:sz w:val="15"/>
          <w:szCs w:val="15"/>
          <w:lang w:eastAsia="ru-RU"/>
        </w:rPr>
        <w:t>жыл</w:t>
      </w:r>
      <w:proofErr w:type="gramEnd"/>
      <w:r w:rsidRPr="00E051F8">
        <w:rPr>
          <w:rFonts w:ascii="Arial" w:eastAsia="Times New Roman" w:hAnsi="Arial" w:cs="Arial"/>
          <w:color w:val="040404"/>
          <w:sz w:val="15"/>
          <w:szCs w:val="15"/>
          <w:lang w:eastAsia="ru-RU"/>
        </w:rPr>
        <w:t>ға қарай </w:t>
      </w:r>
      <w:r w:rsidRPr="00E051F8">
        <w:rPr>
          <w:rFonts w:ascii="Arial" w:eastAsia="Times New Roman" w:hAnsi="Arial" w:cs="Arial"/>
          <w:b/>
          <w:bCs/>
          <w:color w:val="040404"/>
          <w:sz w:val="15"/>
          <w:lang w:eastAsia="ru-RU"/>
        </w:rPr>
        <w:t>70%-ға</w:t>
      </w:r>
      <w:r w:rsidRPr="00E051F8">
        <w:rPr>
          <w:rFonts w:ascii="Arial" w:eastAsia="Times New Roman" w:hAnsi="Arial" w:cs="Arial"/>
          <w:color w:val="040404"/>
          <w:sz w:val="15"/>
          <w:szCs w:val="15"/>
          <w:lang w:eastAsia="ru-RU"/>
        </w:rPr>
        <w:t> дейін жетеді;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мемлекеттік қызметшінің Ар-ождан кодексіне ұқсас </w:t>
      </w:r>
      <w:r w:rsidRPr="00E051F8">
        <w:rPr>
          <w:rFonts w:ascii="Arial" w:eastAsia="Times New Roman" w:hAnsi="Arial" w:cs="Arial"/>
          <w:b/>
          <w:bCs/>
          <w:color w:val="040404"/>
          <w:sz w:val="15"/>
          <w:lang w:eastAsia="ru-RU"/>
        </w:rPr>
        <w:t>құқық қорғау органы қызметкерінің Ар-ождан кодексін</w:t>
      </w:r>
      <w:r w:rsidRPr="00E051F8">
        <w:rPr>
          <w:rFonts w:ascii="Arial" w:eastAsia="Times New Roman" w:hAnsi="Arial" w:cs="Arial"/>
          <w:color w:val="040404"/>
          <w:sz w:val="15"/>
          <w:szCs w:val="15"/>
          <w:lang w:eastAsia="ru-RU"/>
        </w:rPr>
        <w:t> мемлекеттік қызмет істері және жемқорлыққа қарсы і</w:t>
      </w:r>
      <w:proofErr w:type="gramStart"/>
      <w:r w:rsidRPr="00E051F8">
        <w:rPr>
          <w:rFonts w:ascii="Arial" w:eastAsia="Times New Roman" w:hAnsi="Arial" w:cs="Arial"/>
          <w:color w:val="040404"/>
          <w:sz w:val="15"/>
          <w:szCs w:val="15"/>
          <w:lang w:eastAsia="ru-RU"/>
        </w:rPr>
        <w:t>с-</w:t>
      </w:r>
      <w:proofErr w:type="gramEnd"/>
      <w:r w:rsidRPr="00E051F8">
        <w:rPr>
          <w:rFonts w:ascii="Arial" w:eastAsia="Times New Roman" w:hAnsi="Arial" w:cs="Arial"/>
          <w:color w:val="040404"/>
          <w:sz w:val="15"/>
          <w:szCs w:val="15"/>
          <w:lang w:eastAsia="ru-RU"/>
        </w:rPr>
        <w:t>әрекет жөніндегі уәкілетті органның оның құқық бұзушылығы туралы істі қарауымен қабылдау.</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i/>
          <w:iCs/>
          <w:color w:val="040404"/>
          <w:sz w:val="15"/>
          <w:lang w:eastAsia="ru-RU"/>
        </w:rPr>
        <w:t>4.4. ЖЕРГІЛІКТІ Ө</w:t>
      </w:r>
      <w:proofErr w:type="gramStart"/>
      <w:r w:rsidRPr="00E051F8">
        <w:rPr>
          <w:rFonts w:ascii="Arial" w:eastAsia="Times New Roman" w:hAnsi="Arial" w:cs="Arial"/>
          <w:b/>
          <w:bCs/>
          <w:i/>
          <w:iCs/>
          <w:color w:val="040404"/>
          <w:sz w:val="15"/>
          <w:lang w:eastAsia="ru-RU"/>
        </w:rPr>
        <w:t>З</w:t>
      </w:r>
      <w:proofErr w:type="gramEnd"/>
      <w:r w:rsidRPr="00E051F8">
        <w:rPr>
          <w:rFonts w:ascii="Arial" w:eastAsia="Times New Roman" w:hAnsi="Arial" w:cs="Arial"/>
          <w:b/>
          <w:bCs/>
          <w:i/>
          <w:iCs/>
          <w:color w:val="040404"/>
          <w:sz w:val="15"/>
          <w:lang w:eastAsia="ru-RU"/>
        </w:rPr>
        <w:t>ІН-ӨЗІ БАСҚАРУ ӨКІЛЕТТІКТЕРІН КЕҢЕЙТУ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Азаматтардың жергілікті маңызы бар мәселелерді шешуге тікелей қатысу мүмкіндігі жемқорлықпен табысты күрестің маңызды кө</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інісі болып табылады.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«Нұ</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Отан» партиясы жергілікті өзін-өзі басқару өкілеттіктерін кеңейтуде, өз елді мекенін дамытуда жергілікті қоғамдастықтың мүдделілігі мен жауапкершілігін қолдайды.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Азаматтар жергілікті инфрақұрылымды көркейту, дамыту, тұ</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ғын үй-коммуналдық қызмет көрсету сапасын арттыру, қоғамдық тәртіпті күшейту мәселелерінен шет қалмауы тиіс.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Тұ</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ғындардың мониторингке және өзін-өзі басқарудағы бюджеттік бағдарламалар бойынша жұмсалатын қаржыны ғана емес, нақты бір мекеннің проблемаларын шешуге бағытталған бүтіндей барлық бюджеттік шығындардың пайдалануын бақылауға қатысуына мүмкіндік беру қажет.</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Осыған байланысты партия мыналардың заңнамамен бекітілуі</w:t>
      </w:r>
      <w:proofErr w:type="gramStart"/>
      <w:r w:rsidRPr="00E051F8">
        <w:rPr>
          <w:rFonts w:ascii="Arial" w:eastAsia="Times New Roman" w:hAnsi="Arial" w:cs="Arial"/>
          <w:b/>
          <w:bCs/>
          <w:color w:val="040404"/>
          <w:sz w:val="15"/>
          <w:lang w:eastAsia="ru-RU"/>
        </w:rPr>
        <w:t>не қол</w:t>
      </w:r>
      <w:proofErr w:type="gramEnd"/>
      <w:r w:rsidRPr="00E051F8">
        <w:rPr>
          <w:rFonts w:ascii="Arial" w:eastAsia="Times New Roman" w:hAnsi="Arial" w:cs="Arial"/>
          <w:b/>
          <w:bCs/>
          <w:color w:val="040404"/>
          <w:sz w:val="15"/>
          <w:lang w:eastAsia="ru-RU"/>
        </w:rPr>
        <w:t xml:space="preserve"> жеткізетін болады: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xml:space="preserve">– 2020 </w:t>
      </w:r>
      <w:proofErr w:type="gramStart"/>
      <w:r w:rsidRPr="00E051F8">
        <w:rPr>
          <w:rFonts w:ascii="Arial" w:eastAsia="Times New Roman" w:hAnsi="Arial" w:cs="Arial"/>
          <w:color w:val="040404"/>
          <w:sz w:val="15"/>
          <w:szCs w:val="15"/>
          <w:lang w:eastAsia="ru-RU"/>
        </w:rPr>
        <w:t>жыл</w:t>
      </w:r>
      <w:proofErr w:type="gramEnd"/>
      <w:r w:rsidRPr="00E051F8">
        <w:rPr>
          <w:rFonts w:ascii="Arial" w:eastAsia="Times New Roman" w:hAnsi="Arial" w:cs="Arial"/>
          <w:color w:val="040404"/>
          <w:sz w:val="15"/>
          <w:szCs w:val="15"/>
          <w:lang w:eastAsia="ru-RU"/>
        </w:rPr>
        <w:t>ға дейін ауылдық деңгейде, ал 2025 жылға дейін – аудандық маңызы бар қалалардың және қалалардағы аудандардың деңгейінде бюджет қаражатының пайдаланылуын бақылау және мониторингі жөніндегі азаматтардың құқықтары;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жергілікті қоғамдастықтың ауыл әкімін мерзімінен бұрын орнынан алу ресімдеріне бастама көтеру жөніндегі өкілеттіктері;</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2020 жылға дейін меншікті кі</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іс көздерін қалыптастыруда жергілікті өзін-өзі басқару өкілеттіктерін кеңейту;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жергілікті өзі</w:t>
      </w:r>
      <w:proofErr w:type="gramStart"/>
      <w:r w:rsidRPr="00E051F8">
        <w:rPr>
          <w:rFonts w:ascii="Arial" w:eastAsia="Times New Roman" w:hAnsi="Arial" w:cs="Arial"/>
          <w:color w:val="040404"/>
          <w:sz w:val="15"/>
          <w:szCs w:val="15"/>
          <w:lang w:eastAsia="ru-RU"/>
        </w:rPr>
        <w:t>н-</w:t>
      </w:r>
      <w:proofErr w:type="gramEnd"/>
      <w:r w:rsidRPr="00E051F8">
        <w:rPr>
          <w:rFonts w:ascii="Arial" w:eastAsia="Times New Roman" w:hAnsi="Arial" w:cs="Arial"/>
          <w:color w:val="040404"/>
          <w:sz w:val="15"/>
          <w:szCs w:val="15"/>
          <w:lang w:eastAsia="ru-RU"/>
        </w:rPr>
        <w:t>өзі басқару органдары жұмысының айқындығы мен ашықтығы.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lastRenderedPageBreak/>
        <w:t>Атқарылған жұмыстың нәтижесі </w:t>
      </w:r>
      <w:r w:rsidRPr="00E051F8">
        <w:rPr>
          <w:rFonts w:ascii="Arial" w:eastAsia="Times New Roman" w:hAnsi="Arial" w:cs="Arial"/>
          <w:b/>
          <w:bCs/>
          <w:color w:val="040404"/>
          <w:sz w:val="15"/>
          <w:lang w:eastAsia="ru-RU"/>
        </w:rPr>
        <w:t>жергілікті өзі</w:t>
      </w:r>
      <w:proofErr w:type="gramStart"/>
      <w:r w:rsidRPr="00E051F8">
        <w:rPr>
          <w:rFonts w:ascii="Arial" w:eastAsia="Times New Roman" w:hAnsi="Arial" w:cs="Arial"/>
          <w:b/>
          <w:bCs/>
          <w:color w:val="040404"/>
          <w:sz w:val="15"/>
          <w:lang w:eastAsia="ru-RU"/>
        </w:rPr>
        <w:t>н-</w:t>
      </w:r>
      <w:proofErr w:type="gramEnd"/>
      <w:r w:rsidRPr="00E051F8">
        <w:rPr>
          <w:rFonts w:ascii="Arial" w:eastAsia="Times New Roman" w:hAnsi="Arial" w:cs="Arial"/>
          <w:b/>
          <w:bCs/>
          <w:color w:val="040404"/>
          <w:sz w:val="15"/>
          <w:lang w:eastAsia="ru-RU"/>
        </w:rPr>
        <w:t>өзі басқару өкілеттіктерін кеңейтуді қарастыратын</w:t>
      </w:r>
      <w:r w:rsidRPr="00E051F8">
        <w:rPr>
          <w:rFonts w:ascii="Arial" w:eastAsia="Times New Roman" w:hAnsi="Arial" w:cs="Arial"/>
          <w:color w:val="040404"/>
          <w:sz w:val="15"/>
          <w:szCs w:val="15"/>
          <w:lang w:eastAsia="ru-RU"/>
        </w:rPr>
        <w:t> заңды қабылдау болады.  </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i/>
          <w:iCs/>
          <w:color w:val="040404"/>
          <w:sz w:val="15"/>
          <w:lang w:eastAsia="ru-RU"/>
        </w:rPr>
        <w:t>4.5. СЫБАЙЛАС ЖЕМҚОРЛЫҚҚА ҚАРСЫ ЗАҢНАМАНЫ ЖЕТІЛДІРУ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Ұсынылған шараларды іске асыру сыбайлас жемқорлықпен күрес заңнамасының барлығын айтарлықтай жетілдіруді талап етеді.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 xml:space="preserve">Осыған байланысты партия Парламент Мәжілісіндегі Фракция арқылы </w:t>
      </w:r>
      <w:proofErr w:type="gramStart"/>
      <w:r w:rsidRPr="00E051F8">
        <w:rPr>
          <w:rFonts w:ascii="Arial" w:eastAsia="Times New Roman" w:hAnsi="Arial" w:cs="Arial"/>
          <w:b/>
          <w:bCs/>
          <w:color w:val="040404"/>
          <w:sz w:val="15"/>
          <w:lang w:eastAsia="ru-RU"/>
        </w:rPr>
        <w:t>мыналар</w:t>
      </w:r>
      <w:proofErr w:type="gramEnd"/>
      <w:r w:rsidRPr="00E051F8">
        <w:rPr>
          <w:rFonts w:ascii="Arial" w:eastAsia="Times New Roman" w:hAnsi="Arial" w:cs="Arial"/>
          <w:b/>
          <w:bCs/>
          <w:color w:val="040404"/>
          <w:sz w:val="15"/>
          <w:lang w:eastAsia="ru-RU"/>
        </w:rPr>
        <w:t>ға қол жеткізетін болады: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сыбайлас жемқорлыққа қарсы і</w:t>
      </w:r>
      <w:proofErr w:type="gramStart"/>
      <w:r w:rsidRPr="00E051F8">
        <w:rPr>
          <w:rFonts w:ascii="Arial" w:eastAsia="Times New Roman" w:hAnsi="Arial" w:cs="Arial"/>
          <w:color w:val="040404"/>
          <w:sz w:val="15"/>
          <w:szCs w:val="15"/>
          <w:lang w:eastAsia="ru-RU"/>
        </w:rPr>
        <w:t>с-</w:t>
      </w:r>
      <w:proofErr w:type="gramEnd"/>
      <w:r w:rsidRPr="00E051F8">
        <w:rPr>
          <w:rFonts w:ascii="Arial" w:eastAsia="Times New Roman" w:hAnsi="Arial" w:cs="Arial"/>
          <w:color w:val="040404"/>
          <w:sz w:val="15"/>
          <w:szCs w:val="15"/>
          <w:lang w:eastAsia="ru-RU"/>
        </w:rPr>
        <w:t xml:space="preserve">қимылға бағытталған жаңа заңды қабылдау, осы заңда оның алдын алу басымдыққа ие болады. 1998 жылғы Қазақстан Республикасының «Сыбайлас жемқорлықпен күрес туралы» қолданыстағы Заңы көп жағдайда уақыт ағымындағы өзгерістерге сай келмейді, тұжырымдамасы жағынан ескірген және партияның осы заманғы бағдарламалық мақсаттарына сай емес. </w:t>
      </w:r>
      <w:proofErr w:type="gramStart"/>
      <w:r w:rsidRPr="00E051F8">
        <w:rPr>
          <w:rFonts w:ascii="Arial" w:eastAsia="Times New Roman" w:hAnsi="Arial" w:cs="Arial"/>
          <w:color w:val="040404"/>
          <w:sz w:val="15"/>
          <w:szCs w:val="15"/>
          <w:lang w:eastAsia="ru-RU"/>
        </w:rPr>
        <w:t>Жа</w:t>
      </w:r>
      <w:proofErr w:type="gramEnd"/>
      <w:r w:rsidRPr="00E051F8">
        <w:rPr>
          <w:rFonts w:ascii="Arial" w:eastAsia="Times New Roman" w:hAnsi="Arial" w:cs="Arial"/>
          <w:color w:val="040404"/>
          <w:sz w:val="15"/>
          <w:szCs w:val="15"/>
          <w:lang w:eastAsia="ru-RU"/>
        </w:rPr>
        <w:t>ңа заң сыбайлас жемқорлықтың барлық деңгейінде онымен тиімді күрес жүргізуді арттыруға, жемқорлықтың пайда болуы мен тамырын жаюына мүмкіндік туғызатын жағдайды азайтуға, сондай-ақ қоғамда жемқорлыққа атымен төзбеушілікті қалыптастыруға;</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Қазақстанның беделді халықаралық ұйымдарға кіруіне және жемқорлыққа қарсы і</w:t>
      </w:r>
      <w:proofErr w:type="gramStart"/>
      <w:r w:rsidRPr="00E051F8">
        <w:rPr>
          <w:rFonts w:ascii="Arial" w:eastAsia="Times New Roman" w:hAnsi="Arial" w:cs="Arial"/>
          <w:color w:val="040404"/>
          <w:sz w:val="15"/>
          <w:szCs w:val="15"/>
          <w:lang w:eastAsia="ru-RU"/>
        </w:rPr>
        <w:t>с-</w:t>
      </w:r>
      <w:proofErr w:type="gramEnd"/>
      <w:r w:rsidRPr="00E051F8">
        <w:rPr>
          <w:rFonts w:ascii="Arial" w:eastAsia="Times New Roman" w:hAnsi="Arial" w:cs="Arial"/>
          <w:color w:val="040404"/>
          <w:sz w:val="15"/>
          <w:szCs w:val="15"/>
          <w:lang w:eastAsia="ru-RU"/>
        </w:rPr>
        <w:t>әрекет саласындағы көпшілікке танылған халықаралық конвенцияларға қосылуына мүмкіндік береді. Сыбайлас жемқорлыққа қарсы іс-қимылдың маңызды профилактикалық шарасы нормативтік құқықтық актілер жобаларына сыбайлас жемқорлыққа қарсы тәуелсіз ғылыми сараптама жүргізу болып табылады. Мұның бә</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і Қазақстан заңдарының халықаралық стандарттарға сай келуіне, сондай-ақ жемқорлыққа қарсы ең озық әлемдік тәжірибені қолдануға мүмкіндік береді, жалпы алғанда, біздің еліміздің инвестициялық тартымдылығын арттыруға ықпал етеді.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Атқарылғ</w:t>
      </w:r>
      <w:proofErr w:type="gramStart"/>
      <w:r w:rsidRPr="00E051F8">
        <w:rPr>
          <w:rFonts w:ascii="Arial" w:eastAsia="Times New Roman" w:hAnsi="Arial" w:cs="Arial"/>
          <w:b/>
          <w:bCs/>
          <w:color w:val="040404"/>
          <w:sz w:val="15"/>
          <w:lang w:eastAsia="ru-RU"/>
        </w:rPr>
        <w:t>ан ж</w:t>
      </w:r>
      <w:proofErr w:type="gramEnd"/>
      <w:r w:rsidRPr="00E051F8">
        <w:rPr>
          <w:rFonts w:ascii="Arial" w:eastAsia="Times New Roman" w:hAnsi="Arial" w:cs="Arial"/>
          <w:b/>
          <w:bCs/>
          <w:color w:val="040404"/>
          <w:sz w:val="15"/>
          <w:lang w:eastAsia="ru-RU"/>
        </w:rPr>
        <w:t>ұмыстың нәтижесі мыналар болады: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w:t>
      </w:r>
      <w:r w:rsidRPr="00E051F8">
        <w:rPr>
          <w:rFonts w:ascii="Arial" w:eastAsia="Times New Roman" w:hAnsi="Arial" w:cs="Arial"/>
          <w:b/>
          <w:bCs/>
          <w:color w:val="040404"/>
          <w:sz w:val="15"/>
          <w:lang w:eastAsia="ru-RU"/>
        </w:rPr>
        <w:t>«Сыбайлас жемқорлыққа қарсы і</w:t>
      </w:r>
      <w:proofErr w:type="gramStart"/>
      <w:r w:rsidRPr="00E051F8">
        <w:rPr>
          <w:rFonts w:ascii="Arial" w:eastAsia="Times New Roman" w:hAnsi="Arial" w:cs="Arial"/>
          <w:b/>
          <w:bCs/>
          <w:color w:val="040404"/>
          <w:sz w:val="15"/>
          <w:lang w:eastAsia="ru-RU"/>
        </w:rPr>
        <w:t>с-</w:t>
      </w:r>
      <w:proofErr w:type="gramEnd"/>
      <w:r w:rsidRPr="00E051F8">
        <w:rPr>
          <w:rFonts w:ascii="Arial" w:eastAsia="Times New Roman" w:hAnsi="Arial" w:cs="Arial"/>
          <w:b/>
          <w:bCs/>
          <w:color w:val="040404"/>
          <w:sz w:val="15"/>
          <w:lang w:eastAsia="ru-RU"/>
        </w:rPr>
        <w:t>қимыл туралы»</w:t>
      </w:r>
      <w:r w:rsidRPr="00E051F8">
        <w:rPr>
          <w:rFonts w:ascii="Arial" w:eastAsia="Times New Roman" w:hAnsi="Arial" w:cs="Arial"/>
          <w:color w:val="040404"/>
          <w:sz w:val="15"/>
          <w:szCs w:val="15"/>
          <w:lang w:eastAsia="ru-RU"/>
        </w:rPr>
        <w:t> заң қабылдау;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w:t>
      </w:r>
      <w:r w:rsidRPr="00E051F8">
        <w:rPr>
          <w:rFonts w:ascii="Arial" w:eastAsia="Times New Roman" w:hAnsi="Arial" w:cs="Arial"/>
          <w:b/>
          <w:bCs/>
          <w:color w:val="040404"/>
          <w:sz w:val="15"/>
          <w:lang w:eastAsia="ru-RU"/>
        </w:rPr>
        <w:t>Сыбайлас жемқорлық үшін қылмыстық жауапкершілік туралы </w:t>
      </w:r>
      <w:r w:rsidRPr="00E051F8">
        <w:rPr>
          <w:rFonts w:ascii="Arial" w:eastAsia="Times New Roman" w:hAnsi="Arial" w:cs="Arial"/>
          <w:color w:val="040404"/>
          <w:sz w:val="15"/>
          <w:szCs w:val="15"/>
          <w:lang w:eastAsia="ru-RU"/>
        </w:rPr>
        <w:t>және </w:t>
      </w:r>
      <w:r w:rsidRPr="00E051F8">
        <w:rPr>
          <w:rFonts w:ascii="Arial" w:eastAsia="Times New Roman" w:hAnsi="Arial" w:cs="Arial"/>
          <w:b/>
          <w:bCs/>
          <w:color w:val="040404"/>
          <w:sz w:val="15"/>
          <w:lang w:eastAsia="ru-RU"/>
        </w:rPr>
        <w:t>Сыбайлас жемқорлық үшін азаматтық-құқықтық жауапкершілік туралы</w:t>
      </w:r>
      <w:r w:rsidRPr="00E051F8">
        <w:rPr>
          <w:rFonts w:ascii="Arial" w:eastAsia="Times New Roman" w:hAnsi="Arial" w:cs="Arial"/>
          <w:color w:val="040404"/>
          <w:sz w:val="15"/>
          <w:szCs w:val="15"/>
          <w:lang w:eastAsia="ru-RU"/>
        </w:rPr>
        <w:t> </w:t>
      </w:r>
      <w:proofErr w:type="gramStart"/>
      <w:r w:rsidRPr="00E051F8">
        <w:rPr>
          <w:rFonts w:ascii="Arial" w:eastAsia="Times New Roman" w:hAnsi="Arial" w:cs="Arial"/>
          <w:color w:val="040404"/>
          <w:sz w:val="15"/>
          <w:szCs w:val="15"/>
          <w:lang w:eastAsia="ru-RU"/>
        </w:rPr>
        <w:t>конвенциялар</w:t>
      </w:r>
      <w:proofErr w:type="gramEnd"/>
      <w:r w:rsidRPr="00E051F8">
        <w:rPr>
          <w:rFonts w:ascii="Arial" w:eastAsia="Times New Roman" w:hAnsi="Arial" w:cs="Arial"/>
          <w:color w:val="040404"/>
          <w:sz w:val="15"/>
          <w:szCs w:val="15"/>
          <w:lang w:eastAsia="ru-RU"/>
        </w:rPr>
        <w:t>ға қосылу;</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 </w:t>
      </w:r>
      <w:r w:rsidRPr="00E051F8">
        <w:rPr>
          <w:rFonts w:ascii="Arial" w:eastAsia="Times New Roman" w:hAnsi="Arial" w:cs="Arial"/>
          <w:b/>
          <w:bCs/>
          <w:color w:val="040404"/>
          <w:sz w:val="15"/>
          <w:lang w:eastAsia="ru-RU"/>
        </w:rPr>
        <w:t>Сыбайлас жемқорлықпен күрес бойынша елдер тобына (GRECO)</w:t>
      </w:r>
      <w:r w:rsidRPr="00E051F8">
        <w:rPr>
          <w:rFonts w:ascii="Arial" w:eastAsia="Times New Roman" w:hAnsi="Arial" w:cs="Arial"/>
          <w:color w:val="040404"/>
          <w:sz w:val="15"/>
          <w:szCs w:val="15"/>
          <w:lang w:eastAsia="ru-RU"/>
        </w:rPr>
        <w:t> кіру.</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i/>
          <w:iCs/>
          <w:color w:val="040404"/>
          <w:sz w:val="15"/>
          <w:lang w:eastAsia="ru-RU"/>
        </w:rPr>
        <w:t>V.  ПАРТИЯ ОРГАНДАРЫНЫҢ СЫБАЙЛАС ЖЕМҚОРЛЫҚҚА ҚАРСЫ І</w:t>
      </w:r>
      <w:proofErr w:type="gramStart"/>
      <w:r w:rsidRPr="00E051F8">
        <w:rPr>
          <w:rFonts w:ascii="Arial" w:eastAsia="Times New Roman" w:hAnsi="Arial" w:cs="Arial"/>
          <w:b/>
          <w:bCs/>
          <w:i/>
          <w:iCs/>
          <w:color w:val="040404"/>
          <w:sz w:val="15"/>
          <w:lang w:eastAsia="ru-RU"/>
        </w:rPr>
        <w:t>С-</w:t>
      </w:r>
      <w:proofErr w:type="gramEnd"/>
      <w:r w:rsidRPr="00E051F8">
        <w:rPr>
          <w:rFonts w:ascii="Arial" w:eastAsia="Times New Roman" w:hAnsi="Arial" w:cs="Arial"/>
          <w:b/>
          <w:bCs/>
          <w:i/>
          <w:iCs/>
          <w:color w:val="040404"/>
          <w:sz w:val="15"/>
          <w:lang w:eastAsia="ru-RU"/>
        </w:rPr>
        <w:t>ҚИМЫЛ ЖӨНІНДЕГІ АТҚАРАТЫН МІНДЕТТЕРІ</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Көптеген қазақстандықтардың зор сеніміне ие болған «Нұ</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Отан» партиясы қоғам мен мемлекеттің күш-жігерін сыбайлас жемқорлыққа қарсы ымырасыз күреске жұмылдыруға міндетті.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Бағдарламаны тиімді жүзеге асыру үшін «Нұ</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Отан», бастауыш партия ұйымдарының, өңірлік филиалдардың, қоғамдық қабылдау бөлмелерінің, медиа-ресурстардың, талдау орталықтарының, Партиялық бақылау комитетінің, қоғамдық кеңестердің, партия тәлімгерлерінің, мәслихат депутаттарының, Парламент Мәжілісіндегі Фракцияның жұмысын қоса алғанда, барлық ресурстарын іске қосады.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Сыбайлас жемқорлыққа қарсы тұрарлық мәдениет пен міне</w:t>
      </w:r>
      <w:proofErr w:type="gramStart"/>
      <w:r w:rsidRPr="00E051F8">
        <w:rPr>
          <w:rFonts w:ascii="Arial" w:eastAsia="Times New Roman" w:hAnsi="Arial" w:cs="Arial"/>
          <w:b/>
          <w:bCs/>
          <w:color w:val="040404"/>
          <w:sz w:val="15"/>
          <w:lang w:eastAsia="ru-RU"/>
        </w:rPr>
        <w:t>з-</w:t>
      </w:r>
      <w:proofErr w:type="gramEnd"/>
      <w:r w:rsidRPr="00E051F8">
        <w:rPr>
          <w:rFonts w:ascii="Arial" w:eastAsia="Times New Roman" w:hAnsi="Arial" w:cs="Arial"/>
          <w:b/>
          <w:bCs/>
          <w:color w:val="040404"/>
          <w:sz w:val="15"/>
          <w:lang w:eastAsia="ru-RU"/>
        </w:rPr>
        <w:t>құлық қалыптастыруға</w:t>
      </w:r>
      <w:r w:rsidRPr="00E051F8">
        <w:rPr>
          <w:rFonts w:ascii="Arial" w:eastAsia="Times New Roman" w:hAnsi="Arial" w:cs="Arial"/>
          <w:color w:val="040404"/>
          <w:sz w:val="15"/>
          <w:szCs w:val="15"/>
          <w:lang w:eastAsia="ru-RU"/>
        </w:rPr>
        <w:t> барлық </w:t>
      </w:r>
      <w:r w:rsidRPr="00E051F8">
        <w:rPr>
          <w:rFonts w:ascii="Arial" w:eastAsia="Times New Roman" w:hAnsi="Arial" w:cs="Arial"/>
          <w:b/>
          <w:bCs/>
          <w:color w:val="040404"/>
          <w:sz w:val="15"/>
          <w:lang w:eastAsia="ru-RU"/>
        </w:rPr>
        <w:t>бастауыш партия ұйымдары</w:t>
      </w:r>
      <w:r w:rsidRPr="00E051F8">
        <w:rPr>
          <w:rFonts w:ascii="Arial" w:eastAsia="Times New Roman" w:hAnsi="Arial" w:cs="Arial"/>
          <w:color w:val="040404"/>
          <w:sz w:val="15"/>
          <w:szCs w:val="15"/>
          <w:lang w:eastAsia="ru-RU"/>
        </w:rPr>
        <w:t> тартылады. Бастауыш ұйымдар жергілікті жерлерде сыбайлас жемқорлық қатерін, оған қарсы і</w:t>
      </w:r>
      <w:proofErr w:type="gramStart"/>
      <w:r w:rsidRPr="00E051F8">
        <w:rPr>
          <w:rFonts w:ascii="Arial" w:eastAsia="Times New Roman" w:hAnsi="Arial" w:cs="Arial"/>
          <w:color w:val="040404"/>
          <w:sz w:val="15"/>
          <w:szCs w:val="15"/>
          <w:lang w:eastAsia="ru-RU"/>
        </w:rPr>
        <w:t>с-</w:t>
      </w:r>
      <w:proofErr w:type="gramEnd"/>
      <w:r w:rsidRPr="00E051F8">
        <w:rPr>
          <w:rFonts w:ascii="Arial" w:eastAsia="Times New Roman" w:hAnsi="Arial" w:cs="Arial"/>
          <w:color w:val="040404"/>
          <w:sz w:val="15"/>
          <w:szCs w:val="15"/>
          <w:lang w:eastAsia="ru-RU"/>
        </w:rPr>
        <w:t>қимыл тәсілдерін түсіндіру бойынша тікелей іс-шаралар өткізіп, білім беру мекемелерімен белсенді жұмыс жүргізетін болады. Партия жанынан құрылған мәдениетті дамыту мәселелері жөніндегі </w:t>
      </w:r>
      <w:r w:rsidRPr="00E051F8">
        <w:rPr>
          <w:rFonts w:ascii="Arial" w:eastAsia="Times New Roman" w:hAnsi="Arial" w:cs="Arial"/>
          <w:b/>
          <w:bCs/>
          <w:color w:val="040404"/>
          <w:sz w:val="15"/>
          <w:lang w:eastAsia="ru-RU"/>
        </w:rPr>
        <w:t>«Мирас»</w:t>
      </w:r>
      <w:r w:rsidRPr="00E051F8">
        <w:rPr>
          <w:rFonts w:ascii="Arial" w:eastAsia="Times New Roman" w:hAnsi="Arial" w:cs="Arial"/>
          <w:color w:val="040404"/>
          <w:sz w:val="15"/>
          <w:szCs w:val="15"/>
          <w:lang w:eastAsia="ru-RU"/>
        </w:rPr>
        <w:t>Қоғамдық кеңесіне сыбайлас жемқорлыққа қарсы тұрарлық мәдениетті қалыптастыруда, тәрбиелеуде және білім беруде маңызды орын тиеді. </w:t>
      </w:r>
      <w:r w:rsidRPr="00E051F8">
        <w:rPr>
          <w:rFonts w:ascii="Arial" w:eastAsia="Times New Roman" w:hAnsi="Arial" w:cs="Arial"/>
          <w:b/>
          <w:bCs/>
          <w:color w:val="040404"/>
          <w:sz w:val="15"/>
          <w:lang w:eastAsia="ru-RU"/>
        </w:rPr>
        <w:t>Партиялық менеджмент мектебінің </w:t>
      </w:r>
      <w:r w:rsidRPr="00E051F8">
        <w:rPr>
          <w:rFonts w:ascii="Arial" w:eastAsia="Times New Roman" w:hAnsi="Arial" w:cs="Arial"/>
          <w:color w:val="040404"/>
          <w:sz w:val="15"/>
          <w:szCs w:val="15"/>
          <w:lang w:eastAsia="ru-RU"/>
        </w:rPr>
        <w:t>негізінде білім беру мекемелерінің дә</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іскерлері үшін тренингтер ұйымдастырылады.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Ғылыми-сараптамалық жұмысты ұйымдастыру, әлеуметтік өлшеулерді жүргізу партияның </w:t>
      </w:r>
      <w:r w:rsidRPr="00E051F8">
        <w:rPr>
          <w:rFonts w:ascii="Arial" w:eastAsia="Times New Roman" w:hAnsi="Arial" w:cs="Arial"/>
          <w:b/>
          <w:bCs/>
          <w:color w:val="040404"/>
          <w:sz w:val="15"/>
          <w:lang w:eastAsia="ru-RU"/>
        </w:rPr>
        <w:t>Қоғамдық саясат институтына</w:t>
      </w:r>
      <w:r w:rsidRPr="00E051F8">
        <w:rPr>
          <w:rFonts w:ascii="Arial" w:eastAsia="Times New Roman" w:hAnsi="Arial" w:cs="Arial"/>
          <w:color w:val="040404"/>
          <w:sz w:val="15"/>
          <w:szCs w:val="15"/>
          <w:lang w:eastAsia="ru-RU"/>
        </w:rPr>
        <w:t> жүктелген.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Партияның қоғамдық қабылдау бөлмелері </w:t>
      </w:r>
      <w:r w:rsidRPr="00E051F8">
        <w:rPr>
          <w:rFonts w:ascii="Arial" w:eastAsia="Times New Roman" w:hAnsi="Arial" w:cs="Arial"/>
          <w:color w:val="040404"/>
          <w:sz w:val="15"/>
          <w:szCs w:val="15"/>
          <w:lang w:eastAsia="ru-RU"/>
        </w:rPr>
        <w:t>тұ</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ғындардың сыбайлас жемқорлықты түйсінуі мен билікке деген сенімі мониторингінің маңызды партиялық құралы болып табылады. 2013 жыл мен 2014 жылдың алты айының ішінде оларға миллионнан аса азамат хабарласты. Өтініштерге жүргізілген талдау сыбайлас жемқорлық пен азаматтардың құқықтарын бұзудың алғышарттарын анықтауға мүмкіндік береді. Сонымен бірге, Қоғамдық қабылдау бөлмелерінің жұмыс сапасын арттырудың тиімді құралы </w:t>
      </w:r>
      <w:r w:rsidRPr="00E051F8">
        <w:rPr>
          <w:rFonts w:ascii="Arial" w:eastAsia="Times New Roman" w:hAnsi="Arial" w:cs="Arial"/>
          <w:b/>
          <w:bCs/>
          <w:color w:val="040404"/>
          <w:sz w:val="15"/>
          <w:lang w:eastAsia="ru-RU"/>
        </w:rPr>
        <w:t>«Электронды партия</w:t>
      </w:r>
      <w:proofErr w:type="gramStart"/>
      <w:r w:rsidRPr="00E051F8">
        <w:rPr>
          <w:rFonts w:ascii="Arial" w:eastAsia="Times New Roman" w:hAnsi="Arial" w:cs="Arial"/>
          <w:b/>
          <w:bCs/>
          <w:color w:val="040404"/>
          <w:sz w:val="15"/>
          <w:lang w:eastAsia="ru-RU"/>
        </w:rPr>
        <w:t>»</w:t>
      </w:r>
      <w:r w:rsidRPr="00E051F8">
        <w:rPr>
          <w:rFonts w:ascii="Arial" w:eastAsia="Times New Roman" w:hAnsi="Arial" w:cs="Arial"/>
          <w:color w:val="040404"/>
          <w:sz w:val="15"/>
          <w:szCs w:val="15"/>
          <w:lang w:eastAsia="ru-RU"/>
        </w:rPr>
        <w:t>б</w:t>
      </w:r>
      <w:proofErr w:type="gramEnd"/>
      <w:r w:rsidRPr="00E051F8">
        <w:rPr>
          <w:rFonts w:ascii="Arial" w:eastAsia="Times New Roman" w:hAnsi="Arial" w:cs="Arial"/>
          <w:color w:val="040404"/>
          <w:sz w:val="15"/>
          <w:szCs w:val="15"/>
          <w:lang w:eastAsia="ru-RU"/>
        </w:rPr>
        <w:t xml:space="preserve">олып табылады. Ол халықпен кері байланысты нығайтады, азаматтардың, оның ішінде сыбайлас жемқорлықпен байланысты арыздары мен шағымдарын жедел, электронды </w:t>
      </w:r>
      <w:proofErr w:type="gramStart"/>
      <w:r w:rsidRPr="00E051F8">
        <w:rPr>
          <w:rFonts w:ascii="Arial" w:eastAsia="Times New Roman" w:hAnsi="Arial" w:cs="Arial"/>
          <w:color w:val="040404"/>
          <w:sz w:val="15"/>
          <w:szCs w:val="15"/>
          <w:lang w:eastAsia="ru-RU"/>
        </w:rPr>
        <w:t>п</w:t>
      </w:r>
      <w:proofErr w:type="gramEnd"/>
      <w:r w:rsidRPr="00E051F8">
        <w:rPr>
          <w:rFonts w:ascii="Arial" w:eastAsia="Times New Roman" w:hAnsi="Arial" w:cs="Arial"/>
          <w:color w:val="040404"/>
          <w:sz w:val="15"/>
          <w:szCs w:val="15"/>
          <w:lang w:eastAsia="ru-RU"/>
        </w:rPr>
        <w:t>ішімде қарастыруға мүмкіндік береді.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Парламент Мәжілісіндегі «Нұ</w:t>
      </w:r>
      <w:proofErr w:type="gramStart"/>
      <w:r w:rsidRPr="00E051F8">
        <w:rPr>
          <w:rFonts w:ascii="Arial" w:eastAsia="Times New Roman" w:hAnsi="Arial" w:cs="Arial"/>
          <w:b/>
          <w:bCs/>
          <w:color w:val="040404"/>
          <w:sz w:val="15"/>
          <w:lang w:eastAsia="ru-RU"/>
        </w:rPr>
        <w:t>р</w:t>
      </w:r>
      <w:proofErr w:type="gramEnd"/>
      <w:r w:rsidRPr="00E051F8">
        <w:rPr>
          <w:rFonts w:ascii="Arial" w:eastAsia="Times New Roman" w:hAnsi="Arial" w:cs="Arial"/>
          <w:b/>
          <w:bCs/>
          <w:color w:val="040404"/>
          <w:sz w:val="15"/>
          <w:lang w:eastAsia="ru-RU"/>
        </w:rPr>
        <w:t xml:space="preserve"> Отан» Фракциясы мен мәслихат депутаттары</w:t>
      </w:r>
      <w:r w:rsidRPr="00E051F8">
        <w:rPr>
          <w:rFonts w:ascii="Arial" w:eastAsia="Times New Roman" w:hAnsi="Arial" w:cs="Arial"/>
          <w:color w:val="040404"/>
          <w:sz w:val="15"/>
          <w:szCs w:val="15"/>
          <w:lang w:eastAsia="ru-RU"/>
        </w:rPr>
        <w:t> – партия мүшелері бюджет қаржысын жұмсау мен атқарушы органдардың мемлекеттік бағдарламаны іске асыруына қоғамдық және партиялық бақылауды ұйымдастырады.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Қоғамдық бақылаудың елеулі құралы – </w:t>
      </w:r>
      <w:r w:rsidRPr="00E051F8">
        <w:rPr>
          <w:rFonts w:ascii="Arial" w:eastAsia="Times New Roman" w:hAnsi="Arial" w:cs="Arial"/>
          <w:b/>
          <w:bCs/>
          <w:color w:val="040404"/>
          <w:sz w:val="15"/>
          <w:lang w:eastAsia="ru-RU"/>
        </w:rPr>
        <w:t>жемқорлыққа қарсы і</w:t>
      </w:r>
      <w:proofErr w:type="gramStart"/>
      <w:r w:rsidRPr="00E051F8">
        <w:rPr>
          <w:rFonts w:ascii="Arial" w:eastAsia="Times New Roman" w:hAnsi="Arial" w:cs="Arial"/>
          <w:b/>
          <w:bCs/>
          <w:color w:val="040404"/>
          <w:sz w:val="15"/>
          <w:lang w:eastAsia="ru-RU"/>
        </w:rPr>
        <w:t>с-</w:t>
      </w:r>
      <w:proofErr w:type="gramEnd"/>
      <w:r w:rsidRPr="00E051F8">
        <w:rPr>
          <w:rFonts w:ascii="Arial" w:eastAsia="Times New Roman" w:hAnsi="Arial" w:cs="Arial"/>
          <w:b/>
          <w:bCs/>
          <w:color w:val="040404"/>
          <w:sz w:val="15"/>
          <w:lang w:eastAsia="ru-RU"/>
        </w:rPr>
        <w:t>қимыл жөніндегі Республикалық қоғамдық кеңес пен жемқорлыққа қарсы іс-қимыл жөніндегі өңірлік, аумақтық қоғамдық кеңестер.</w:t>
      </w:r>
      <w:r w:rsidRPr="00E051F8">
        <w:rPr>
          <w:rFonts w:ascii="Arial" w:eastAsia="Times New Roman" w:hAnsi="Arial" w:cs="Arial"/>
          <w:color w:val="040404"/>
          <w:sz w:val="15"/>
          <w:szCs w:val="15"/>
          <w:lang w:eastAsia="ru-RU"/>
        </w:rPr>
        <w:t>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Партиялық бақылау комитетінің</w:t>
      </w:r>
      <w:r w:rsidRPr="00E051F8">
        <w:rPr>
          <w:rFonts w:ascii="Arial" w:eastAsia="Times New Roman" w:hAnsi="Arial" w:cs="Arial"/>
          <w:color w:val="040404"/>
          <w:sz w:val="15"/>
          <w:szCs w:val="15"/>
          <w:lang w:eastAsia="ru-RU"/>
        </w:rPr>
        <w:t> Жарғы мен партия тәртібін бұзғандардан партия қатарын тазарту жұмысы белсенді жүргізілуде. 2014 жылғы бі</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інші жартыжылдық ішінде ғана партиядан шамамен 25 мың мүше, оның ішінен 200 адам сыбайлас жемқорлық белгілері бойынша шығарылды. Партия тексерулері тәуекелдер жүйесі негізінде жүргізіледі.</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Тәуелсіз журналистік тексерулер жүргіз</w:t>
      </w:r>
      <w:r w:rsidRPr="00E051F8">
        <w:rPr>
          <w:rFonts w:ascii="Arial" w:eastAsia="Times New Roman" w:hAnsi="Arial" w:cs="Arial"/>
          <w:color w:val="040404"/>
          <w:sz w:val="15"/>
          <w:szCs w:val="15"/>
          <w:lang w:eastAsia="ru-RU"/>
        </w:rPr>
        <w:t>у арқылы партиялық және қоғамдық бақылауды күшейту </w:t>
      </w:r>
      <w:r w:rsidRPr="00E051F8">
        <w:rPr>
          <w:rFonts w:ascii="Arial" w:eastAsia="Times New Roman" w:hAnsi="Arial" w:cs="Arial"/>
          <w:b/>
          <w:bCs/>
          <w:color w:val="040404"/>
          <w:sz w:val="15"/>
          <w:lang w:eastAsia="ru-RU"/>
        </w:rPr>
        <w:t>Нұр-Медиа</w:t>
      </w:r>
      <w:r w:rsidRPr="00E051F8">
        <w:rPr>
          <w:rFonts w:ascii="Arial" w:eastAsia="Times New Roman" w:hAnsi="Arial" w:cs="Arial"/>
          <w:color w:val="040404"/>
          <w:sz w:val="15"/>
          <w:szCs w:val="15"/>
          <w:lang w:eastAsia="ru-RU"/>
        </w:rPr>
        <w:t> холдингінің басты міндеттерінің бі</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іне айналады.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Сыбайлас жемқорлыққа қарсы заңнаманы жетілдіру </w:t>
      </w:r>
      <w:r w:rsidRPr="00E051F8">
        <w:rPr>
          <w:rFonts w:ascii="Arial" w:eastAsia="Times New Roman" w:hAnsi="Arial" w:cs="Arial"/>
          <w:b/>
          <w:bCs/>
          <w:color w:val="040404"/>
          <w:sz w:val="15"/>
          <w:lang w:eastAsia="ru-RU"/>
        </w:rPr>
        <w:t>партия жанындағы Құқық</w:t>
      </w:r>
      <w:proofErr w:type="gramStart"/>
      <w:r w:rsidRPr="00E051F8">
        <w:rPr>
          <w:rFonts w:ascii="Arial" w:eastAsia="Times New Roman" w:hAnsi="Arial" w:cs="Arial"/>
          <w:b/>
          <w:bCs/>
          <w:color w:val="040404"/>
          <w:sz w:val="15"/>
          <w:lang w:eastAsia="ru-RU"/>
        </w:rPr>
        <w:t>тық ке</w:t>
      </w:r>
      <w:proofErr w:type="gramEnd"/>
      <w:r w:rsidRPr="00E051F8">
        <w:rPr>
          <w:rFonts w:ascii="Arial" w:eastAsia="Times New Roman" w:hAnsi="Arial" w:cs="Arial"/>
          <w:b/>
          <w:bCs/>
          <w:color w:val="040404"/>
          <w:sz w:val="15"/>
          <w:lang w:eastAsia="ru-RU"/>
        </w:rPr>
        <w:t>ңес </w:t>
      </w:r>
      <w:r w:rsidRPr="00E051F8">
        <w:rPr>
          <w:rFonts w:ascii="Arial" w:eastAsia="Times New Roman" w:hAnsi="Arial" w:cs="Arial"/>
          <w:color w:val="040404"/>
          <w:sz w:val="15"/>
          <w:szCs w:val="15"/>
          <w:lang w:eastAsia="ru-RU"/>
        </w:rPr>
        <w:t>арқылы ұсыныстарды дайындау жолымен жүргізілетін болады.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Мәжілістегі Фракция</w:t>
      </w:r>
      <w:r w:rsidRPr="00E051F8">
        <w:rPr>
          <w:rFonts w:ascii="Arial" w:eastAsia="Times New Roman" w:hAnsi="Arial" w:cs="Arial"/>
          <w:color w:val="040404"/>
          <w:sz w:val="15"/>
          <w:szCs w:val="15"/>
          <w:lang w:eastAsia="ru-RU"/>
        </w:rPr>
        <w:t> қажетті заңдарды қабылдау арқылы заң шығару ү</w:t>
      </w:r>
      <w:proofErr w:type="gramStart"/>
      <w:r w:rsidRPr="00E051F8">
        <w:rPr>
          <w:rFonts w:ascii="Arial" w:eastAsia="Times New Roman" w:hAnsi="Arial" w:cs="Arial"/>
          <w:color w:val="040404"/>
          <w:sz w:val="15"/>
          <w:szCs w:val="15"/>
          <w:lang w:eastAsia="ru-RU"/>
        </w:rPr>
        <w:t>дер</w:t>
      </w:r>
      <w:proofErr w:type="gramEnd"/>
      <w:r w:rsidRPr="00E051F8">
        <w:rPr>
          <w:rFonts w:ascii="Arial" w:eastAsia="Times New Roman" w:hAnsi="Arial" w:cs="Arial"/>
          <w:color w:val="040404"/>
          <w:sz w:val="15"/>
          <w:szCs w:val="15"/>
          <w:lang w:eastAsia="ru-RU"/>
        </w:rPr>
        <w:t>ісіндегі партияның идеологиясын ілгерілетеді. </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i/>
          <w:iCs/>
          <w:color w:val="040404"/>
          <w:sz w:val="15"/>
          <w:lang w:eastAsia="ru-RU"/>
        </w:rPr>
        <w:t>VI. БАҒДАРЛАМАНЫ ІСКЕ АСЫРУ ТЕТІКТЕРІ МЕН МОНИТОРИНГІ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Бағдарлама екі кезең бойынша жүзеге асырылатын болады: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1.    </w:t>
      </w:r>
      <w:r w:rsidRPr="00E051F8">
        <w:rPr>
          <w:rFonts w:ascii="Arial" w:eastAsia="Times New Roman" w:hAnsi="Arial" w:cs="Arial"/>
          <w:b/>
          <w:bCs/>
          <w:color w:val="040404"/>
          <w:sz w:val="15"/>
          <w:lang w:eastAsia="ru-RU"/>
        </w:rPr>
        <w:t>Бі</w:t>
      </w:r>
      <w:proofErr w:type="gramStart"/>
      <w:r w:rsidRPr="00E051F8">
        <w:rPr>
          <w:rFonts w:ascii="Arial" w:eastAsia="Times New Roman" w:hAnsi="Arial" w:cs="Arial"/>
          <w:b/>
          <w:bCs/>
          <w:color w:val="040404"/>
          <w:sz w:val="15"/>
          <w:lang w:eastAsia="ru-RU"/>
        </w:rPr>
        <w:t>р</w:t>
      </w:r>
      <w:proofErr w:type="gramEnd"/>
      <w:r w:rsidRPr="00E051F8">
        <w:rPr>
          <w:rFonts w:ascii="Arial" w:eastAsia="Times New Roman" w:hAnsi="Arial" w:cs="Arial"/>
          <w:b/>
          <w:bCs/>
          <w:color w:val="040404"/>
          <w:sz w:val="15"/>
          <w:lang w:eastAsia="ru-RU"/>
        </w:rPr>
        <w:t>інші кезең:</w:t>
      </w:r>
      <w:r w:rsidRPr="00E051F8">
        <w:rPr>
          <w:rFonts w:ascii="Arial" w:eastAsia="Times New Roman" w:hAnsi="Arial" w:cs="Arial"/>
          <w:color w:val="040404"/>
          <w:sz w:val="15"/>
          <w:szCs w:val="15"/>
          <w:lang w:eastAsia="ru-RU"/>
        </w:rPr>
        <w:t> 2015 – 2020 жылдар;</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2.    </w:t>
      </w:r>
      <w:r w:rsidRPr="00E051F8">
        <w:rPr>
          <w:rFonts w:ascii="Arial" w:eastAsia="Times New Roman" w:hAnsi="Arial" w:cs="Arial"/>
          <w:b/>
          <w:bCs/>
          <w:color w:val="040404"/>
          <w:sz w:val="15"/>
          <w:lang w:eastAsia="ru-RU"/>
        </w:rPr>
        <w:t>Екінші кезең:</w:t>
      </w:r>
      <w:r w:rsidRPr="00E051F8">
        <w:rPr>
          <w:rFonts w:ascii="Arial" w:eastAsia="Times New Roman" w:hAnsi="Arial" w:cs="Arial"/>
          <w:color w:val="040404"/>
          <w:sz w:val="15"/>
          <w:szCs w:val="15"/>
          <w:lang w:eastAsia="ru-RU"/>
        </w:rPr>
        <w:t> 2021 – 2025 жылдар.</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Ә</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кезеңді іске асыру тиімділігі үшін бағдарламаның мақсаттары мен міндеттеріне қол жеткізуге бағытталған, шаралар кешені мен нақты индикаторлары бар </w:t>
      </w:r>
      <w:r w:rsidRPr="00E051F8">
        <w:rPr>
          <w:rFonts w:ascii="Arial" w:eastAsia="Times New Roman" w:hAnsi="Arial" w:cs="Arial"/>
          <w:b/>
          <w:bCs/>
          <w:color w:val="040404"/>
          <w:sz w:val="15"/>
          <w:lang w:eastAsia="ru-RU"/>
        </w:rPr>
        <w:t>Жол картасы</w:t>
      </w:r>
      <w:r w:rsidRPr="00E051F8">
        <w:rPr>
          <w:rFonts w:ascii="Arial" w:eastAsia="Times New Roman" w:hAnsi="Arial" w:cs="Arial"/>
          <w:color w:val="040404"/>
          <w:sz w:val="15"/>
          <w:szCs w:val="15"/>
          <w:lang w:eastAsia="ru-RU"/>
        </w:rPr>
        <w:t> әзірленеді. Жол картасын партияның Саяси кеңесінің Бюросы бекітеді.</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Жол картасының ә</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кезеңі үшін жыл сайынғы қадамдық іс-шаралар жоспары жасалады.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proofErr w:type="gramStart"/>
      <w:r w:rsidRPr="00E051F8">
        <w:rPr>
          <w:rFonts w:ascii="Arial" w:eastAsia="Times New Roman" w:hAnsi="Arial" w:cs="Arial"/>
          <w:color w:val="040404"/>
          <w:sz w:val="15"/>
          <w:szCs w:val="15"/>
          <w:lang w:eastAsia="ru-RU"/>
        </w:rPr>
        <w:t>Партия азаматтық қоғам институттарымен және сарапшылармен бірге жыл сайын бағдарламаны іске асыру мониторингін, сондай-ақ қоғамның сыбайлас жемқорлық деңгейін түйсінуін және онымен күрестегі қабылданған шаралардың тиімділігін көрсететін әлеуметтік сауалнамалар мен зерттеулер жүргізетін болады.</w:t>
      </w:r>
      <w:proofErr w:type="gramEnd"/>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Бағдарлама мониторингінің нәтижесі бойынша партия </w:t>
      </w:r>
      <w:r w:rsidRPr="00E051F8">
        <w:rPr>
          <w:rFonts w:ascii="Arial" w:eastAsia="Times New Roman" w:hAnsi="Arial" w:cs="Arial"/>
          <w:b/>
          <w:bCs/>
          <w:color w:val="040404"/>
          <w:sz w:val="15"/>
          <w:lang w:eastAsia="ru-RU"/>
        </w:rPr>
        <w:t>Сыбайлас жемқорлыққа қарсы іс-қимыл бағдарламасының орындалу барысы жайында партия</w:t>
      </w:r>
      <w:proofErr w:type="gramStart"/>
      <w:r w:rsidRPr="00E051F8">
        <w:rPr>
          <w:rFonts w:ascii="Arial" w:eastAsia="Times New Roman" w:hAnsi="Arial" w:cs="Arial"/>
          <w:b/>
          <w:bCs/>
          <w:color w:val="040404"/>
          <w:sz w:val="15"/>
          <w:lang w:eastAsia="ru-RU"/>
        </w:rPr>
        <w:t xml:space="preserve"> Т</w:t>
      </w:r>
      <w:proofErr w:type="gramEnd"/>
      <w:r w:rsidRPr="00E051F8">
        <w:rPr>
          <w:rFonts w:ascii="Arial" w:eastAsia="Times New Roman" w:hAnsi="Arial" w:cs="Arial"/>
          <w:b/>
          <w:bCs/>
          <w:color w:val="040404"/>
          <w:sz w:val="15"/>
          <w:lang w:eastAsia="ru-RU"/>
        </w:rPr>
        <w:t>өрағасына жыл сайынғы баяндаманы </w:t>
      </w:r>
      <w:r w:rsidRPr="00E051F8">
        <w:rPr>
          <w:rFonts w:ascii="Arial" w:eastAsia="Times New Roman" w:hAnsi="Arial" w:cs="Arial"/>
          <w:color w:val="040404"/>
          <w:sz w:val="15"/>
          <w:szCs w:val="15"/>
          <w:lang w:eastAsia="ru-RU"/>
        </w:rPr>
        <w:t>дайындайды.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Баяндамада елі</w:t>
      </w:r>
      <w:proofErr w:type="gramStart"/>
      <w:r w:rsidRPr="00E051F8">
        <w:rPr>
          <w:rFonts w:ascii="Arial" w:eastAsia="Times New Roman" w:hAnsi="Arial" w:cs="Arial"/>
          <w:color w:val="040404"/>
          <w:sz w:val="15"/>
          <w:szCs w:val="15"/>
          <w:lang w:eastAsia="ru-RU"/>
        </w:rPr>
        <w:t>мізде</w:t>
      </w:r>
      <w:proofErr w:type="gramEnd"/>
      <w:r w:rsidRPr="00E051F8">
        <w:rPr>
          <w:rFonts w:ascii="Arial" w:eastAsia="Times New Roman" w:hAnsi="Arial" w:cs="Arial"/>
          <w:color w:val="040404"/>
          <w:sz w:val="15"/>
          <w:szCs w:val="15"/>
          <w:lang w:eastAsia="ru-RU"/>
        </w:rPr>
        <w:t xml:space="preserve"> сыбайлас жемқорлық деңгейін түйсіну қарқыны туралы ақпарат болады, бағдарламада жоспарланған іс-шаралардың іске асуы мен ұсынылған индикаторларға қол жеткізуге объективті баға беріледі.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lastRenderedPageBreak/>
        <w:t>Баяндаманы дайындау аясында партия </w:t>
      </w:r>
      <w:r w:rsidRPr="00E051F8">
        <w:rPr>
          <w:rFonts w:ascii="Arial" w:eastAsia="Times New Roman" w:hAnsi="Arial" w:cs="Arial"/>
          <w:b/>
          <w:bCs/>
          <w:color w:val="040404"/>
          <w:sz w:val="15"/>
          <w:lang w:eastAsia="ru-RU"/>
        </w:rPr>
        <w:t>қоғамның сыбайлас жемқорлықты түйсінудің жыл сайынғы Ұлттық индексін</w:t>
      </w:r>
      <w:r w:rsidRPr="00E051F8">
        <w:rPr>
          <w:rFonts w:ascii="Arial" w:eastAsia="Times New Roman" w:hAnsi="Arial" w:cs="Arial"/>
          <w:color w:val="040404"/>
          <w:sz w:val="15"/>
          <w:szCs w:val="15"/>
          <w:lang w:eastAsia="ru-RU"/>
        </w:rPr>
        <w:t> қалыптастыру үшін қажетті әдістемелі</w:t>
      </w:r>
      <w:proofErr w:type="gramStart"/>
      <w:r w:rsidRPr="00E051F8">
        <w:rPr>
          <w:rFonts w:ascii="Arial" w:eastAsia="Times New Roman" w:hAnsi="Arial" w:cs="Arial"/>
          <w:color w:val="040404"/>
          <w:sz w:val="15"/>
          <w:szCs w:val="15"/>
          <w:lang w:eastAsia="ru-RU"/>
        </w:rPr>
        <w:t>к</w:t>
      </w:r>
      <w:proofErr w:type="gramEnd"/>
      <w:r w:rsidRPr="00E051F8">
        <w:rPr>
          <w:rFonts w:ascii="Arial" w:eastAsia="Times New Roman" w:hAnsi="Arial" w:cs="Arial"/>
          <w:color w:val="040404"/>
          <w:sz w:val="15"/>
          <w:szCs w:val="15"/>
          <w:lang w:eastAsia="ru-RU"/>
        </w:rPr>
        <w:t xml:space="preserve"> арқауды әзірлейді.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Баяндаманың мазмұны мен сыбайлас жемқорлықты түйсінудің Ұлттық индексі жыл сайын БА</w:t>
      </w:r>
      <w:proofErr w:type="gramStart"/>
      <w:r w:rsidRPr="00E051F8">
        <w:rPr>
          <w:rFonts w:ascii="Arial" w:eastAsia="Times New Roman" w:hAnsi="Arial" w:cs="Arial"/>
          <w:color w:val="040404"/>
          <w:sz w:val="15"/>
          <w:szCs w:val="15"/>
          <w:lang w:eastAsia="ru-RU"/>
        </w:rPr>
        <w:t>Қ-</w:t>
      </w:r>
      <w:proofErr w:type="gramEnd"/>
      <w:r w:rsidRPr="00E051F8">
        <w:rPr>
          <w:rFonts w:ascii="Arial" w:eastAsia="Times New Roman" w:hAnsi="Arial" w:cs="Arial"/>
          <w:color w:val="040404"/>
          <w:sz w:val="15"/>
          <w:szCs w:val="15"/>
          <w:lang w:eastAsia="ru-RU"/>
        </w:rPr>
        <w:t>тарда жарияланатын болады.</w:t>
      </w:r>
    </w:p>
    <w:p w:rsidR="00E051F8" w:rsidRPr="00E051F8" w:rsidRDefault="00E051F8" w:rsidP="00E051F8">
      <w:pPr>
        <w:shd w:val="clear" w:color="auto" w:fill="FFFFFF"/>
        <w:spacing w:after="86" w:line="172" w:lineRule="atLeast"/>
        <w:jc w:val="center"/>
        <w:rPr>
          <w:rFonts w:ascii="Arial" w:eastAsia="Times New Roman" w:hAnsi="Arial" w:cs="Arial"/>
          <w:color w:val="040404"/>
          <w:sz w:val="15"/>
          <w:szCs w:val="15"/>
          <w:lang w:eastAsia="ru-RU"/>
        </w:rPr>
      </w:pPr>
      <w:r w:rsidRPr="00E051F8">
        <w:rPr>
          <w:rFonts w:ascii="Arial" w:eastAsia="Times New Roman" w:hAnsi="Arial" w:cs="Arial"/>
          <w:b/>
          <w:bCs/>
          <w:color w:val="040404"/>
          <w:sz w:val="15"/>
          <w:lang w:eastAsia="ru-RU"/>
        </w:rPr>
        <w:t>ҚОРЫТЫНДЫ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Партия Доктринасында «Нұ</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Отанның» билік жүргізуші саяси күш ретіндегі ел келешегі мен азаматтардың лайықты өміріне қол жеткізудегі тарихи жауапкершілігі жария етілген.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Партияның миссиясын іске асыруға бағытталған сыбайлас жемқорлыққа қарсы жүйелі і</w:t>
      </w:r>
      <w:proofErr w:type="gramStart"/>
      <w:r w:rsidRPr="00E051F8">
        <w:rPr>
          <w:rFonts w:ascii="Arial" w:eastAsia="Times New Roman" w:hAnsi="Arial" w:cs="Arial"/>
          <w:color w:val="040404"/>
          <w:sz w:val="15"/>
          <w:szCs w:val="15"/>
          <w:lang w:eastAsia="ru-RU"/>
        </w:rPr>
        <w:t>с-</w:t>
      </w:r>
      <w:proofErr w:type="gramEnd"/>
      <w:r w:rsidRPr="00E051F8">
        <w:rPr>
          <w:rFonts w:ascii="Arial" w:eastAsia="Times New Roman" w:hAnsi="Arial" w:cs="Arial"/>
          <w:color w:val="040404"/>
          <w:sz w:val="15"/>
          <w:szCs w:val="15"/>
          <w:lang w:eastAsia="ru-RU"/>
        </w:rPr>
        <w:t>қимыл оның саяси көшбасшылығын танытатын мәселе болып табылады.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Сыбайлас жемқорлықты жою – біздің халқымыз бен мемлекетіміздің іргелі құндылығы – </w:t>
      </w:r>
      <w:r w:rsidRPr="00E051F8">
        <w:rPr>
          <w:rFonts w:ascii="Arial" w:eastAsia="Times New Roman" w:hAnsi="Arial" w:cs="Arial"/>
          <w:b/>
          <w:bCs/>
          <w:color w:val="040404"/>
          <w:sz w:val="15"/>
          <w:lang w:eastAsia="ru-RU"/>
        </w:rPr>
        <w:t>Тәуелсіздігімізді </w:t>
      </w:r>
      <w:r w:rsidRPr="00E051F8">
        <w:rPr>
          <w:rFonts w:ascii="Arial" w:eastAsia="Times New Roman" w:hAnsi="Arial" w:cs="Arial"/>
          <w:color w:val="040404"/>
          <w:sz w:val="15"/>
          <w:szCs w:val="15"/>
          <w:lang w:eastAsia="ru-RU"/>
        </w:rPr>
        <w:t>нығайтудың өзекті шарты.</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Сондықтан, бағдарламаның негізгі мақсаты – қоғамда </w:t>
      </w:r>
      <w:r w:rsidRPr="00E051F8">
        <w:rPr>
          <w:rFonts w:ascii="Arial" w:eastAsia="Times New Roman" w:hAnsi="Arial" w:cs="Arial"/>
          <w:b/>
          <w:bCs/>
          <w:color w:val="040404"/>
          <w:sz w:val="15"/>
          <w:lang w:eastAsia="ru-RU"/>
        </w:rPr>
        <w:t>сыбайлас жемқ</w:t>
      </w:r>
      <w:proofErr w:type="gramStart"/>
      <w:r w:rsidRPr="00E051F8">
        <w:rPr>
          <w:rFonts w:ascii="Arial" w:eastAsia="Times New Roman" w:hAnsi="Arial" w:cs="Arial"/>
          <w:b/>
          <w:bCs/>
          <w:color w:val="040404"/>
          <w:sz w:val="15"/>
          <w:lang w:eastAsia="ru-RU"/>
        </w:rPr>
        <w:t>орлы</w:t>
      </w:r>
      <w:proofErr w:type="gramEnd"/>
      <w:r w:rsidRPr="00E051F8">
        <w:rPr>
          <w:rFonts w:ascii="Arial" w:eastAsia="Times New Roman" w:hAnsi="Arial" w:cs="Arial"/>
          <w:b/>
          <w:bCs/>
          <w:color w:val="040404"/>
          <w:sz w:val="15"/>
          <w:lang w:eastAsia="ru-RU"/>
        </w:rPr>
        <w:t>ққа төзбейтін көзқарас пен құқықтық сананы</w:t>
      </w:r>
      <w:r w:rsidRPr="00E051F8">
        <w:rPr>
          <w:rFonts w:ascii="Arial" w:eastAsia="Times New Roman" w:hAnsi="Arial" w:cs="Arial"/>
          <w:color w:val="040404"/>
          <w:sz w:val="15"/>
          <w:szCs w:val="15"/>
          <w:lang w:eastAsia="ru-RU"/>
        </w:rPr>
        <w:t> қалыптастыру, мемлекетті, қоғам мен бизнесті осы әлеуметтік кесапатқа қарсы жұмылдыру болып табылады.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Мемлекет, қоғам және бизнестің сенім, өзара жауапкершілік, ә</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іптестік, айқындық, ашықтық пен есептілік қағидаттарына негізделген жаңа үлгідегі қарым-қатынасын қалыптастыру – Бағдарламаның мақсаттары мен міндеттеріне қол жеткізудің өзекті шарты.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«Нұ</w:t>
      </w:r>
      <w:proofErr w:type="gramStart"/>
      <w:r w:rsidRPr="00E051F8">
        <w:rPr>
          <w:rFonts w:ascii="Arial" w:eastAsia="Times New Roman" w:hAnsi="Arial" w:cs="Arial"/>
          <w:color w:val="040404"/>
          <w:sz w:val="15"/>
          <w:szCs w:val="15"/>
          <w:lang w:eastAsia="ru-RU"/>
        </w:rPr>
        <w:t>р</w:t>
      </w:r>
      <w:proofErr w:type="gramEnd"/>
      <w:r w:rsidRPr="00E051F8">
        <w:rPr>
          <w:rFonts w:ascii="Arial" w:eastAsia="Times New Roman" w:hAnsi="Arial" w:cs="Arial"/>
          <w:color w:val="040404"/>
          <w:sz w:val="15"/>
          <w:szCs w:val="15"/>
          <w:lang w:eastAsia="ru-RU"/>
        </w:rPr>
        <w:t xml:space="preserve"> Отан» партиясы сыбайлас жемқорлыққа қарсы іс-қимыл мәселелері бойынша тиімді өзара іс-қимылды, сондай-ақ азаматтық қоғамның барлық институттарымен, мемлекеттік органдармен және сарапшылармен идеялар және сындарлы пікір алмасуды қамтамасыз етеді. </w:t>
      </w:r>
    </w:p>
    <w:p w:rsidR="00E051F8" w:rsidRPr="00E051F8" w:rsidRDefault="00E051F8" w:rsidP="00E051F8">
      <w:pPr>
        <w:shd w:val="clear" w:color="auto" w:fill="FFFFFF"/>
        <w:spacing w:after="86" w:line="172" w:lineRule="atLeast"/>
        <w:jc w:val="both"/>
        <w:rPr>
          <w:rFonts w:ascii="Arial" w:eastAsia="Times New Roman" w:hAnsi="Arial" w:cs="Arial"/>
          <w:color w:val="040404"/>
          <w:sz w:val="15"/>
          <w:szCs w:val="15"/>
          <w:lang w:eastAsia="ru-RU"/>
        </w:rPr>
      </w:pPr>
      <w:r w:rsidRPr="00E051F8">
        <w:rPr>
          <w:rFonts w:ascii="Arial" w:eastAsia="Times New Roman" w:hAnsi="Arial" w:cs="Arial"/>
          <w:color w:val="040404"/>
          <w:sz w:val="15"/>
          <w:szCs w:val="15"/>
          <w:lang w:eastAsia="ru-RU"/>
        </w:rPr>
        <w:t>Партияның 2015-2025 жылдарға арналған Сыбайлас жемқорлыққа қарсы іс-қимыл</w:t>
      </w:r>
      <w:proofErr w:type="gramStart"/>
      <w:r w:rsidRPr="00E051F8">
        <w:rPr>
          <w:rFonts w:ascii="Arial" w:eastAsia="Times New Roman" w:hAnsi="Arial" w:cs="Arial"/>
          <w:color w:val="040404"/>
          <w:sz w:val="15"/>
          <w:szCs w:val="15"/>
          <w:lang w:eastAsia="ru-RU"/>
        </w:rPr>
        <w:t xml:space="preserve"> Б</w:t>
      </w:r>
      <w:proofErr w:type="gramEnd"/>
      <w:r w:rsidRPr="00E051F8">
        <w:rPr>
          <w:rFonts w:ascii="Arial" w:eastAsia="Times New Roman" w:hAnsi="Arial" w:cs="Arial"/>
          <w:color w:val="040404"/>
          <w:sz w:val="15"/>
          <w:szCs w:val="15"/>
          <w:lang w:eastAsia="ru-RU"/>
        </w:rPr>
        <w:t>ағдарламасын іске асыру </w:t>
      </w:r>
      <w:r w:rsidRPr="00E051F8">
        <w:rPr>
          <w:rFonts w:ascii="Arial" w:eastAsia="Times New Roman" w:hAnsi="Arial" w:cs="Arial"/>
          <w:b/>
          <w:bCs/>
          <w:color w:val="040404"/>
          <w:sz w:val="15"/>
          <w:lang w:eastAsia="ru-RU"/>
        </w:rPr>
        <w:t>еліміздің Президенті – партияның Лидері Н.Ә.Назарбаевтың «Қазақстан-2050 Стратегиясы – қалыптасқан мемлекеттің жаңа саяси бағыты» </w:t>
      </w:r>
      <w:r w:rsidRPr="00E051F8">
        <w:rPr>
          <w:rFonts w:ascii="Arial" w:eastAsia="Times New Roman" w:hAnsi="Arial" w:cs="Arial"/>
          <w:color w:val="040404"/>
          <w:sz w:val="15"/>
          <w:szCs w:val="15"/>
          <w:lang w:eastAsia="ru-RU"/>
        </w:rPr>
        <w:t>Жолдауында қойылған мақсаттар мен міндеттерді іс жүзіне асыруға бағытталған. </w:t>
      </w:r>
    </w:p>
    <w:p w:rsidR="00ED50B3" w:rsidRDefault="00ED50B3"/>
    <w:sectPr w:rsidR="00ED50B3" w:rsidSect="00ED50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E051F8"/>
    <w:rsid w:val="00E051F8"/>
    <w:rsid w:val="00ED5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B3"/>
  </w:style>
  <w:style w:type="paragraph" w:styleId="2">
    <w:name w:val="heading 2"/>
    <w:basedOn w:val="a"/>
    <w:link w:val="20"/>
    <w:uiPriority w:val="9"/>
    <w:qFormat/>
    <w:rsid w:val="00E051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51F8"/>
    <w:rPr>
      <w:rFonts w:ascii="Times New Roman" w:eastAsia="Times New Roman" w:hAnsi="Times New Roman" w:cs="Times New Roman"/>
      <w:b/>
      <w:bCs/>
      <w:sz w:val="36"/>
      <w:szCs w:val="36"/>
      <w:lang w:eastAsia="ru-RU"/>
    </w:rPr>
  </w:style>
  <w:style w:type="paragraph" w:customStyle="1" w:styleId="rtejustify">
    <w:name w:val="rtejustify"/>
    <w:basedOn w:val="a"/>
    <w:rsid w:val="00E05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051F8"/>
    <w:rPr>
      <w:b/>
      <w:bCs/>
    </w:rPr>
  </w:style>
  <w:style w:type="paragraph" w:customStyle="1" w:styleId="rtecenter">
    <w:name w:val="rtecenter"/>
    <w:basedOn w:val="a"/>
    <w:rsid w:val="00E051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93039018">
      <w:bodyDiv w:val="1"/>
      <w:marLeft w:val="0"/>
      <w:marRight w:val="0"/>
      <w:marTop w:val="0"/>
      <w:marBottom w:val="0"/>
      <w:divBdr>
        <w:top w:val="none" w:sz="0" w:space="0" w:color="auto"/>
        <w:left w:val="none" w:sz="0" w:space="0" w:color="auto"/>
        <w:bottom w:val="none" w:sz="0" w:space="0" w:color="auto"/>
        <w:right w:val="none" w:sz="0" w:space="0" w:color="auto"/>
      </w:divBdr>
      <w:divsChild>
        <w:div w:id="815688127">
          <w:marLeft w:val="0"/>
          <w:marRight w:val="0"/>
          <w:marTop w:val="0"/>
          <w:marBottom w:val="0"/>
          <w:divBdr>
            <w:top w:val="none" w:sz="0" w:space="0" w:color="auto"/>
            <w:left w:val="none" w:sz="0" w:space="0" w:color="auto"/>
            <w:bottom w:val="none" w:sz="0" w:space="0" w:color="auto"/>
            <w:right w:val="none" w:sz="0" w:space="0" w:color="auto"/>
          </w:divBdr>
          <w:divsChild>
            <w:div w:id="1097403828">
              <w:marLeft w:val="0"/>
              <w:marRight w:val="0"/>
              <w:marTop w:val="0"/>
              <w:marBottom w:val="0"/>
              <w:divBdr>
                <w:top w:val="none" w:sz="0" w:space="0" w:color="auto"/>
                <w:left w:val="none" w:sz="0" w:space="0" w:color="auto"/>
                <w:bottom w:val="none" w:sz="0" w:space="0" w:color="auto"/>
                <w:right w:val="none" w:sz="0" w:space="0" w:color="auto"/>
              </w:divBdr>
              <w:divsChild>
                <w:div w:id="19190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4940</Words>
  <Characters>28162</Characters>
  <Application>Microsoft Office Word</Application>
  <DocSecurity>0</DocSecurity>
  <Lines>234</Lines>
  <Paragraphs>66</Paragraphs>
  <ScaleCrop>false</ScaleCrop>
  <Company/>
  <LinksUpToDate>false</LinksUpToDate>
  <CharactersWithSpaces>33036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2018-04-17T07:25:00Z</dcterms:created>
  <dcterms:modified xsi:type="dcterms:W3CDTF">2018-04-17T07:26:00Z</dcterms:modified>
</cp:coreProperties>
</file>