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52" w:rsidRDefault="00720652" w:rsidP="007206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КАЗАХСТАН</w:t>
      </w:r>
    </w:p>
    <w:p w:rsidR="00720652" w:rsidRDefault="00720652" w:rsidP="007206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РГП КАРАГАНДИНСКИЙ ГОСУДАРСТВЕННЫЙ ИНДУСТРИАЛЬНЫЙ УНИВЕРСИТЕТ</w:t>
      </w:r>
    </w:p>
    <w:p w:rsidR="00720652" w:rsidRDefault="00720652" w:rsidP="00720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«МЕНЕДЖМЕНТ И БИЗНЕС»</w:t>
      </w:r>
    </w:p>
    <w:p w:rsidR="00720652" w:rsidRDefault="00720652" w:rsidP="00720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31C" w:rsidRPr="006969B1" w:rsidRDefault="00DE731C" w:rsidP="00DE731C">
      <w:pPr>
        <w:ind w:left="6480"/>
        <w:jc w:val="left"/>
        <w:rPr>
          <w:bCs/>
          <w:sz w:val="28"/>
          <w:szCs w:val="28"/>
        </w:rPr>
      </w:pPr>
    </w:p>
    <w:p w:rsidR="00DE731C" w:rsidRPr="00DE731C" w:rsidRDefault="00DE731C" w:rsidP="00DE731C">
      <w:pPr>
        <w:ind w:left="6480"/>
        <w:jc w:val="left"/>
        <w:rPr>
          <w:rFonts w:ascii="Times New Roman" w:hAnsi="Times New Roman" w:cs="Times New Roman"/>
          <w:sz w:val="28"/>
          <w:szCs w:val="28"/>
        </w:rPr>
      </w:pPr>
      <w:r w:rsidRPr="00DE731C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DE731C" w:rsidRPr="00DE731C" w:rsidRDefault="00DE731C" w:rsidP="00DE731C">
      <w:pPr>
        <w:ind w:left="6480"/>
        <w:jc w:val="left"/>
        <w:rPr>
          <w:rFonts w:ascii="Times New Roman" w:hAnsi="Times New Roman" w:cs="Times New Roman"/>
          <w:sz w:val="28"/>
          <w:szCs w:val="28"/>
        </w:rPr>
      </w:pPr>
      <w:r w:rsidRPr="00DE731C">
        <w:rPr>
          <w:rFonts w:ascii="Times New Roman" w:hAnsi="Times New Roman" w:cs="Times New Roman"/>
          <w:sz w:val="28"/>
          <w:szCs w:val="28"/>
        </w:rPr>
        <w:t xml:space="preserve">Проректор по УР </w:t>
      </w:r>
    </w:p>
    <w:p w:rsidR="00DE731C" w:rsidRPr="00DE731C" w:rsidRDefault="00DE731C" w:rsidP="00DE731C">
      <w:pPr>
        <w:ind w:left="6480"/>
        <w:jc w:val="left"/>
        <w:rPr>
          <w:rFonts w:ascii="Times New Roman" w:hAnsi="Times New Roman" w:cs="Times New Roman"/>
          <w:sz w:val="28"/>
          <w:szCs w:val="28"/>
        </w:rPr>
      </w:pPr>
      <w:r w:rsidRPr="00DE731C">
        <w:rPr>
          <w:rFonts w:ascii="Times New Roman" w:hAnsi="Times New Roman" w:cs="Times New Roman"/>
          <w:sz w:val="28"/>
          <w:szCs w:val="28"/>
        </w:rPr>
        <w:t>_____</w:t>
      </w:r>
      <w:proofErr w:type="spellStart"/>
      <w:r w:rsidRPr="00DE731C">
        <w:rPr>
          <w:rFonts w:ascii="Times New Roman" w:hAnsi="Times New Roman" w:cs="Times New Roman"/>
          <w:sz w:val="28"/>
          <w:szCs w:val="28"/>
        </w:rPr>
        <w:t>Жаксыбаева</w:t>
      </w:r>
      <w:proofErr w:type="spellEnd"/>
      <w:r w:rsidRPr="00DE731C">
        <w:rPr>
          <w:rFonts w:ascii="Times New Roman" w:hAnsi="Times New Roman" w:cs="Times New Roman"/>
          <w:sz w:val="28"/>
          <w:szCs w:val="28"/>
        </w:rPr>
        <w:t xml:space="preserve"> Г.Ш.</w:t>
      </w:r>
    </w:p>
    <w:p w:rsidR="00DE731C" w:rsidRPr="00DE731C" w:rsidRDefault="00DE731C" w:rsidP="00DE731C">
      <w:pPr>
        <w:ind w:left="6480"/>
        <w:jc w:val="left"/>
        <w:rPr>
          <w:rFonts w:ascii="Times New Roman" w:hAnsi="Times New Roman" w:cs="Times New Roman"/>
          <w:sz w:val="28"/>
          <w:szCs w:val="28"/>
        </w:rPr>
      </w:pPr>
      <w:r w:rsidRPr="00DE731C">
        <w:rPr>
          <w:rFonts w:ascii="Times New Roman" w:hAnsi="Times New Roman" w:cs="Times New Roman"/>
          <w:sz w:val="28"/>
          <w:szCs w:val="28"/>
        </w:rPr>
        <w:t>«____» _________2016 г.</w:t>
      </w:r>
    </w:p>
    <w:p w:rsidR="00720652" w:rsidRPr="00DE731C" w:rsidRDefault="00720652" w:rsidP="00720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</w:t>
      </w:r>
    </w:p>
    <w:p w:rsidR="00720652" w:rsidRDefault="00720652" w:rsidP="007206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выполнению контрольной работы по курсу «МАРКЕТИНГ»</w:t>
      </w:r>
    </w:p>
    <w:p w:rsidR="00720652" w:rsidRDefault="00720652" w:rsidP="007206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экономических специальностей</w:t>
      </w:r>
    </w:p>
    <w:p w:rsidR="00720652" w:rsidRDefault="00720652" w:rsidP="007206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Вечерняя форма обучения</w:t>
      </w:r>
    </w:p>
    <w:p w:rsidR="00720652" w:rsidRDefault="00720652" w:rsidP="00720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Темиртау 2016</w:t>
      </w:r>
    </w:p>
    <w:p w:rsidR="00DE731C" w:rsidRPr="00DE731C" w:rsidRDefault="00DE731C" w:rsidP="0072065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943EF" w:rsidRPr="007943EF" w:rsidRDefault="007943EF" w:rsidP="007943EF">
      <w:pPr>
        <w:jc w:val="left"/>
        <w:rPr>
          <w:rFonts w:ascii="Times New Roman" w:hAnsi="Times New Roman" w:cs="Times New Roman"/>
          <w:sz w:val="28"/>
          <w:szCs w:val="28"/>
        </w:rPr>
      </w:pPr>
      <w:r w:rsidRPr="007943EF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7943EF" w:rsidRPr="007943EF" w:rsidRDefault="007943EF" w:rsidP="007943EF">
      <w:pPr>
        <w:jc w:val="left"/>
        <w:rPr>
          <w:rFonts w:ascii="Times New Roman" w:hAnsi="Times New Roman" w:cs="Times New Roman"/>
          <w:sz w:val="28"/>
          <w:szCs w:val="28"/>
        </w:rPr>
      </w:pPr>
      <w:r w:rsidRPr="007943EF">
        <w:rPr>
          <w:rFonts w:ascii="Times New Roman" w:hAnsi="Times New Roman" w:cs="Times New Roman"/>
          <w:sz w:val="28"/>
          <w:szCs w:val="28"/>
        </w:rPr>
        <w:t>Декан Экономического факультета</w:t>
      </w:r>
    </w:p>
    <w:p w:rsidR="007943EF" w:rsidRPr="007943EF" w:rsidRDefault="007943EF" w:rsidP="007943EF">
      <w:pPr>
        <w:jc w:val="left"/>
        <w:rPr>
          <w:rFonts w:ascii="Times New Roman" w:hAnsi="Times New Roman" w:cs="Times New Roman"/>
          <w:sz w:val="28"/>
          <w:szCs w:val="28"/>
        </w:rPr>
      </w:pPr>
      <w:r w:rsidRPr="007943EF">
        <w:rPr>
          <w:rFonts w:ascii="Times New Roman" w:hAnsi="Times New Roman" w:cs="Times New Roman"/>
          <w:sz w:val="28"/>
          <w:szCs w:val="28"/>
        </w:rPr>
        <w:t>_________Бирюков В.В.</w:t>
      </w:r>
    </w:p>
    <w:p w:rsidR="007943EF" w:rsidRDefault="007943EF" w:rsidP="007943EF">
      <w:pPr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7943EF">
        <w:rPr>
          <w:rFonts w:ascii="Times New Roman" w:hAnsi="Times New Roman" w:cs="Times New Roman"/>
          <w:sz w:val="28"/>
          <w:szCs w:val="28"/>
        </w:rPr>
        <w:t>«_____»_________2016 г.</w:t>
      </w:r>
    </w:p>
    <w:p w:rsidR="007943EF" w:rsidRDefault="007943EF" w:rsidP="007943EF">
      <w:pPr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7943EF" w:rsidRDefault="007943EF" w:rsidP="007943EF">
      <w:pPr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7943EF" w:rsidRDefault="007943EF" w:rsidP="007943EF">
      <w:pPr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7943EF" w:rsidRDefault="007943EF" w:rsidP="007943EF">
      <w:pPr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7943EF" w:rsidRDefault="007943EF" w:rsidP="007943EF">
      <w:pPr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7943EF" w:rsidRDefault="007943EF" w:rsidP="007943EF">
      <w:pPr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7943EF" w:rsidRDefault="007943EF" w:rsidP="007943EF">
      <w:pPr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7943EF" w:rsidRDefault="007943EF" w:rsidP="007943EF">
      <w:pPr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7943EF" w:rsidRDefault="007943EF" w:rsidP="007943EF">
      <w:pPr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7943EF" w:rsidRDefault="007943EF" w:rsidP="007943EF">
      <w:pPr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7943EF" w:rsidRDefault="007943EF" w:rsidP="007943EF">
      <w:pPr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7943EF" w:rsidRDefault="007943EF" w:rsidP="007943EF">
      <w:pPr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7943EF" w:rsidRDefault="007943EF" w:rsidP="007943EF">
      <w:pPr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7943EF" w:rsidRDefault="007943EF" w:rsidP="007943EF">
      <w:pPr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7943EF" w:rsidRDefault="007943EF" w:rsidP="007943EF">
      <w:pPr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7943EF" w:rsidRDefault="007943EF" w:rsidP="007943EF">
      <w:pPr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7943EF" w:rsidRDefault="007943EF" w:rsidP="007943EF">
      <w:pPr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7943EF" w:rsidRDefault="007943EF" w:rsidP="007943EF">
      <w:pPr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7943EF" w:rsidRDefault="007943EF" w:rsidP="007943EF">
      <w:pPr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7943EF" w:rsidRDefault="007943EF" w:rsidP="007943EF">
      <w:pPr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7943EF" w:rsidRDefault="007943EF" w:rsidP="007943EF">
      <w:pPr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7943EF" w:rsidRDefault="007943EF" w:rsidP="007943EF">
      <w:pPr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7943EF" w:rsidRDefault="007943EF" w:rsidP="007943EF">
      <w:pPr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7943EF" w:rsidRDefault="007943EF" w:rsidP="007943EF">
      <w:pPr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7943EF" w:rsidRDefault="007943EF" w:rsidP="007943EF">
      <w:pPr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7943EF" w:rsidRDefault="007943EF" w:rsidP="007943EF">
      <w:pPr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7943EF" w:rsidRDefault="007943EF" w:rsidP="007943EF">
      <w:pPr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7943EF" w:rsidRDefault="007943EF" w:rsidP="007943EF">
      <w:pPr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7943EF" w:rsidRDefault="007943EF" w:rsidP="007943EF">
      <w:pPr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7943EF" w:rsidRDefault="007943EF" w:rsidP="007943EF">
      <w:pPr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7943EF" w:rsidRDefault="007943EF" w:rsidP="007943EF">
      <w:pPr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7943EF" w:rsidRDefault="007943EF" w:rsidP="007943EF">
      <w:pPr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7943EF" w:rsidRDefault="007943EF" w:rsidP="007943EF">
      <w:pPr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7943EF" w:rsidRPr="006969B1" w:rsidRDefault="007943EF" w:rsidP="007943EF">
      <w:pPr>
        <w:jc w:val="left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7943EF" w:rsidRPr="007943EF" w:rsidTr="00A12035">
        <w:tc>
          <w:tcPr>
            <w:tcW w:w="5920" w:type="dxa"/>
          </w:tcPr>
          <w:p w:rsidR="007943EF" w:rsidRPr="007943EF" w:rsidRDefault="007943EF" w:rsidP="00A1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Разработал</w:t>
            </w:r>
            <w:r w:rsidRPr="007943E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943E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43E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43E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651" w:type="dxa"/>
          </w:tcPr>
          <w:p w:rsidR="007943EF" w:rsidRPr="007943EF" w:rsidRDefault="007943EF" w:rsidP="00A1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3EF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</w:tr>
      <w:tr w:rsidR="007943EF" w:rsidRPr="007943EF" w:rsidTr="00A12035">
        <w:trPr>
          <w:trHeight w:val="683"/>
        </w:trPr>
        <w:tc>
          <w:tcPr>
            <w:tcW w:w="5920" w:type="dxa"/>
          </w:tcPr>
          <w:p w:rsidR="007943EF" w:rsidRPr="007943EF" w:rsidRDefault="007943EF" w:rsidP="007943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943EF" w:rsidRPr="007943EF" w:rsidRDefault="007943EF" w:rsidP="00A1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3E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43E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943E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651" w:type="dxa"/>
          </w:tcPr>
          <w:p w:rsidR="007943EF" w:rsidRPr="007943EF" w:rsidRDefault="007943EF" w:rsidP="00A1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3EF">
              <w:rPr>
                <w:rFonts w:ascii="Times New Roman" w:hAnsi="Times New Roman" w:cs="Times New Roman"/>
                <w:sz w:val="28"/>
                <w:szCs w:val="28"/>
              </w:rPr>
              <w:t>на заседании кафедры                                                                                            Протокол №_________</w:t>
            </w:r>
          </w:p>
        </w:tc>
      </w:tr>
      <w:tr w:rsidR="007943EF" w:rsidRPr="007943EF" w:rsidTr="00A12035">
        <w:tc>
          <w:tcPr>
            <w:tcW w:w="5920" w:type="dxa"/>
          </w:tcPr>
          <w:p w:rsidR="007943EF" w:rsidRPr="007943EF" w:rsidRDefault="007943EF" w:rsidP="00A1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3EF"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преподаватель </w:t>
            </w:r>
          </w:p>
        </w:tc>
        <w:tc>
          <w:tcPr>
            <w:tcW w:w="3651" w:type="dxa"/>
          </w:tcPr>
          <w:p w:rsidR="007943EF" w:rsidRPr="007943EF" w:rsidRDefault="007943EF" w:rsidP="00A1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3EF">
              <w:rPr>
                <w:rFonts w:ascii="Times New Roman" w:hAnsi="Times New Roman" w:cs="Times New Roman"/>
                <w:sz w:val="28"/>
                <w:szCs w:val="28"/>
              </w:rPr>
              <w:t>«______»_______2016г.</w:t>
            </w:r>
          </w:p>
        </w:tc>
      </w:tr>
      <w:tr w:rsidR="007943EF" w:rsidRPr="007943EF" w:rsidTr="00A12035">
        <w:tc>
          <w:tcPr>
            <w:tcW w:w="5920" w:type="dxa"/>
          </w:tcPr>
          <w:p w:rsidR="007943EF" w:rsidRPr="007943EF" w:rsidRDefault="007943EF" w:rsidP="00A1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Петровская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  <w:r w:rsidRPr="007943EF">
              <w:rPr>
                <w:rFonts w:ascii="Times New Roman" w:hAnsi="Times New Roman" w:cs="Times New Roman"/>
                <w:sz w:val="28"/>
                <w:szCs w:val="28"/>
              </w:rPr>
              <w:t xml:space="preserve"> _____________</w:t>
            </w:r>
          </w:p>
        </w:tc>
        <w:tc>
          <w:tcPr>
            <w:tcW w:w="3651" w:type="dxa"/>
          </w:tcPr>
          <w:p w:rsidR="007943EF" w:rsidRPr="007943EF" w:rsidRDefault="007943EF" w:rsidP="00A1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3EF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7943E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943EF">
              <w:rPr>
                <w:rFonts w:ascii="Times New Roman" w:hAnsi="Times New Roman" w:cs="Times New Roman"/>
                <w:sz w:val="28"/>
                <w:szCs w:val="28"/>
              </w:rPr>
              <w:t>афедрой</w:t>
            </w:r>
            <w:proofErr w:type="spellEnd"/>
            <w:r w:rsidRPr="007943E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943EF">
              <w:rPr>
                <w:rFonts w:ascii="Times New Roman" w:hAnsi="Times New Roman" w:cs="Times New Roman"/>
                <w:sz w:val="28"/>
                <w:szCs w:val="28"/>
              </w:rPr>
              <w:t>МиБ</w:t>
            </w:r>
            <w:proofErr w:type="spellEnd"/>
            <w:r w:rsidRPr="007943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943EF" w:rsidRPr="007943EF" w:rsidTr="00A12035">
        <w:tc>
          <w:tcPr>
            <w:tcW w:w="5920" w:type="dxa"/>
          </w:tcPr>
          <w:p w:rsidR="007943EF" w:rsidRPr="007943EF" w:rsidRDefault="007943EF" w:rsidP="00A12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7943EF" w:rsidRPr="007943EF" w:rsidRDefault="007943EF" w:rsidP="00A1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3EF">
              <w:rPr>
                <w:rFonts w:ascii="Times New Roman" w:hAnsi="Times New Roman" w:cs="Times New Roman"/>
                <w:sz w:val="28"/>
                <w:szCs w:val="28"/>
              </w:rPr>
              <w:t>___________Бирюков В.В.</w:t>
            </w:r>
          </w:p>
        </w:tc>
      </w:tr>
    </w:tbl>
    <w:p w:rsidR="007943EF" w:rsidRPr="007943EF" w:rsidRDefault="007943EF" w:rsidP="007943EF">
      <w:pPr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720652" w:rsidRDefault="00720652" w:rsidP="0072065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ТРЕБОВАНИЯ К ВЫПОЛНЕНИЮ КОНТРОЛЬНОЙ РАБОТЫ</w:t>
      </w:r>
    </w:p>
    <w:p w:rsidR="00720652" w:rsidRDefault="00720652" w:rsidP="00720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состоит из трех вопросов</w:t>
      </w:r>
    </w:p>
    <w:p w:rsidR="00720652" w:rsidRDefault="00720652" w:rsidP="00720652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 должны быть в форме эссе, т.е. должен быть самостоятельный комментарий на теоретические положения учебников.</w:t>
      </w:r>
    </w:p>
    <w:p w:rsidR="00720652" w:rsidRDefault="00720652" w:rsidP="00720652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выполняет контрольную работу в печатном виде, в объеме до 12 страниц. Шрифт </w:t>
      </w:r>
      <w:r>
        <w:rPr>
          <w:rFonts w:ascii="Times New Roman" w:hAnsi="Times New Roman" w:cs="Times New Roman"/>
          <w:sz w:val="28"/>
          <w:szCs w:val="28"/>
          <w:lang w:val="en-US"/>
        </w:rPr>
        <w:t>TNR</w:t>
      </w:r>
      <w:r>
        <w:rPr>
          <w:rFonts w:ascii="Times New Roman" w:hAnsi="Times New Roman" w:cs="Times New Roman"/>
          <w:sz w:val="28"/>
          <w:szCs w:val="28"/>
        </w:rPr>
        <w:t>, кегль 14, интервал одинарный.</w:t>
      </w:r>
    </w:p>
    <w:p w:rsidR="00720652" w:rsidRDefault="00720652" w:rsidP="00720652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работы обязателен список использованных источников.</w:t>
      </w:r>
    </w:p>
    <w:p w:rsidR="00720652" w:rsidRDefault="00720652" w:rsidP="00720652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Работа, при условии, что выполнена в соответствии с требованиями, оценивается в 100баллов. Причины снижения оценки отражаются в рецензии. Студент имеет право повысить оценку,  исправив замечания.</w:t>
      </w:r>
    </w:p>
    <w:p w:rsidR="00720652" w:rsidRDefault="00720652" w:rsidP="00720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720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652" w:rsidRPr="00720652" w:rsidRDefault="00720652" w:rsidP="00720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D34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D34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D34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D34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D34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652" w:rsidRDefault="00720652" w:rsidP="00D34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153" w:rsidRDefault="00D3476F" w:rsidP="00D34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1</w:t>
      </w:r>
    </w:p>
    <w:p w:rsidR="00D3476F" w:rsidRDefault="00D3476F" w:rsidP="00D347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Маркетинговые возможности сети Интернет</w:t>
      </w:r>
    </w:p>
    <w:p w:rsidR="00D3476F" w:rsidRDefault="00D3476F" w:rsidP="00D347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Поведение казахстанского потребителя</w:t>
      </w:r>
    </w:p>
    <w:p w:rsidR="00D3476F" w:rsidRPr="00D3476F" w:rsidRDefault="00156075" w:rsidP="00D347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товарных групп в системе маркетинга</w:t>
      </w:r>
    </w:p>
    <w:p w:rsidR="00D3476F" w:rsidRDefault="00D3476F" w:rsidP="00D34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76F" w:rsidRDefault="00D3476F" w:rsidP="00D34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D3476F" w:rsidRDefault="00D3476F" w:rsidP="00D347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Сегментирование рынка как фактор успеха</w:t>
      </w:r>
    </w:p>
    <w:p w:rsidR="00D3476F" w:rsidRDefault="00D3476F" w:rsidP="00D347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Конкурентоспособность казахстанских товаров</w:t>
      </w:r>
    </w:p>
    <w:p w:rsidR="002D6EF2" w:rsidRPr="00D3476F" w:rsidRDefault="002D6EF2" w:rsidP="00D347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Маркетинговые коммуникации в сети  интернет</w:t>
      </w:r>
    </w:p>
    <w:p w:rsidR="00D3476F" w:rsidRDefault="00D3476F" w:rsidP="00D34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76F" w:rsidRDefault="00D3476F" w:rsidP="00D34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</w:t>
      </w:r>
    </w:p>
    <w:p w:rsidR="00D3476F" w:rsidRDefault="00D3476F" w:rsidP="00D347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казахстанской рекламы</w:t>
      </w:r>
    </w:p>
    <w:p w:rsidR="00D3476F" w:rsidRDefault="00D3476F" w:rsidP="00D347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Маркетинг и формирование корпоративной культуры</w:t>
      </w:r>
    </w:p>
    <w:p w:rsidR="00156075" w:rsidRDefault="00156075" w:rsidP="00D347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комплексного исследования рынка</w:t>
      </w:r>
    </w:p>
    <w:p w:rsidR="00D3476F" w:rsidRPr="00D3476F" w:rsidRDefault="00D3476F" w:rsidP="00D34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76F" w:rsidRDefault="00D3476F" w:rsidP="00D34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4</w:t>
      </w:r>
    </w:p>
    <w:p w:rsidR="00D3476F" w:rsidRDefault="00D3476F" w:rsidP="00D3476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эффективность</w:t>
      </w:r>
    </w:p>
    <w:p w:rsidR="00D3476F" w:rsidRDefault="00D3476F" w:rsidP="00D3476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 политика ценообразования в реальных условиях рынка</w:t>
      </w:r>
    </w:p>
    <w:p w:rsidR="00156075" w:rsidRDefault="00156075" w:rsidP="00D3476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Ассортиментная политика и ее составляющие</w:t>
      </w:r>
    </w:p>
    <w:p w:rsidR="00D3476F" w:rsidRPr="00D3476F" w:rsidRDefault="00D3476F" w:rsidP="00D34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76F" w:rsidRDefault="00D3476F" w:rsidP="00D34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5</w:t>
      </w:r>
    </w:p>
    <w:p w:rsidR="00D3476F" w:rsidRDefault="00D3476F" w:rsidP="00D347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маркетинговых концепций</w:t>
      </w:r>
    </w:p>
    <w:p w:rsidR="00D3476F" w:rsidRDefault="00D3476F" w:rsidP="00D347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Факторы, влияющие на выбор охвата рынка</w:t>
      </w:r>
    </w:p>
    <w:p w:rsidR="002D6EF2" w:rsidRPr="00D3476F" w:rsidRDefault="002D6EF2" w:rsidP="00D347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товарных групп в системе маркетинга</w:t>
      </w:r>
    </w:p>
    <w:p w:rsidR="002D6EF2" w:rsidRDefault="002D6EF2" w:rsidP="00D34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76F" w:rsidRDefault="00D3476F" w:rsidP="00D34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6</w:t>
      </w:r>
    </w:p>
    <w:p w:rsidR="00D3476F" w:rsidRDefault="00D3476F" w:rsidP="00D347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Маркетинговая разведка</w:t>
      </w:r>
    </w:p>
    <w:p w:rsidR="00D3476F" w:rsidRDefault="00D3476F" w:rsidP="00D347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Недобросовестная реклама</w:t>
      </w:r>
    </w:p>
    <w:p w:rsidR="002D6EF2" w:rsidRDefault="002D6EF2" w:rsidP="00D347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Глобальные маркетинговые стратегии</w:t>
      </w:r>
    </w:p>
    <w:p w:rsidR="00D3476F" w:rsidRPr="00D3476F" w:rsidRDefault="00D3476F" w:rsidP="00D34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76F" w:rsidRDefault="00D3476F" w:rsidP="00D34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7</w:t>
      </w:r>
    </w:p>
    <w:p w:rsidR="00D3476F" w:rsidRDefault="00D3476F" w:rsidP="00D347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положительного имиджа фирмы</w:t>
      </w:r>
    </w:p>
    <w:p w:rsidR="00D3476F" w:rsidRDefault="00D3476F" w:rsidP="00D347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маркетинговых стратегий на казахстанском рынке</w:t>
      </w:r>
    </w:p>
    <w:p w:rsidR="002D6EF2" w:rsidRDefault="004E4694" w:rsidP="00D347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Разновидности электронной коммерции</w:t>
      </w:r>
    </w:p>
    <w:p w:rsidR="00D3476F" w:rsidRPr="00D3476F" w:rsidRDefault="00D3476F" w:rsidP="00D34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76F" w:rsidRDefault="00D3476F" w:rsidP="00D34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8</w:t>
      </w:r>
    </w:p>
    <w:p w:rsidR="00D3476F" w:rsidRDefault="00D3476F" w:rsidP="00D347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методов ценообразования</w:t>
      </w:r>
    </w:p>
    <w:p w:rsidR="00D3476F" w:rsidRDefault="00D3476F" w:rsidP="00D347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системы персональных продаж на казахстанском рынке</w:t>
      </w:r>
    </w:p>
    <w:p w:rsidR="004E4694" w:rsidRPr="00D3476F" w:rsidRDefault="004E4694" w:rsidP="00D347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маркетинга и его роль в экономической деятельности</w:t>
      </w:r>
    </w:p>
    <w:p w:rsidR="004E4694" w:rsidRDefault="004E4694" w:rsidP="00D34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76F" w:rsidRDefault="00D3476F" w:rsidP="00D34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9</w:t>
      </w:r>
    </w:p>
    <w:p w:rsidR="00D3476F" w:rsidRDefault="00D3476F" w:rsidP="00D3476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необходим товарный знак и его сущность</w:t>
      </w:r>
    </w:p>
    <w:p w:rsidR="00D3476F" w:rsidRDefault="00D3476F" w:rsidP="00D3476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и формы организации маркетинга  н</w:t>
      </w:r>
      <w:r w:rsidR="00732C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казахстанских предприятиях</w:t>
      </w:r>
    </w:p>
    <w:p w:rsidR="00776945" w:rsidRPr="00D3476F" w:rsidRDefault="00776945" w:rsidP="00D3476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маркетинга как интегрированной функции управления</w:t>
      </w:r>
    </w:p>
    <w:p w:rsidR="004E4694" w:rsidRDefault="004E4694" w:rsidP="00D34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76F" w:rsidRDefault="00D3476F" w:rsidP="00D34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10</w:t>
      </w:r>
    </w:p>
    <w:p w:rsidR="00D3476F" w:rsidRDefault="00732C5F" w:rsidP="00D3476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рынка новыми  товарами</w:t>
      </w:r>
    </w:p>
    <w:p w:rsidR="00732C5F" w:rsidRDefault="00732C5F" w:rsidP="00D3476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Фирменная среда казахстанского предприятия</w:t>
      </w:r>
    </w:p>
    <w:p w:rsidR="00853805" w:rsidRPr="00D3476F" w:rsidRDefault="00853805" w:rsidP="00D3476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маркетинговых исследований</w:t>
      </w:r>
    </w:p>
    <w:p w:rsidR="00853805" w:rsidRDefault="00853805" w:rsidP="00D34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76F" w:rsidRDefault="00D3476F" w:rsidP="00D34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11</w:t>
      </w:r>
    </w:p>
    <w:p w:rsidR="00732C5F" w:rsidRDefault="00732C5F" w:rsidP="00732C5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Поведение потребителей в системе маркетинга</w:t>
      </w:r>
    </w:p>
    <w:p w:rsidR="00732C5F" w:rsidRDefault="00732C5F" w:rsidP="00732C5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маркетинг казахстанских предприятий</w:t>
      </w:r>
    </w:p>
    <w:p w:rsidR="00853805" w:rsidRDefault="00853805" w:rsidP="00732C5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упаковки и сервиса в товарной политике предприятия</w:t>
      </w:r>
    </w:p>
    <w:p w:rsidR="00853805" w:rsidRPr="00853805" w:rsidRDefault="00853805" w:rsidP="00853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76F" w:rsidRDefault="00D3476F" w:rsidP="00D34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12</w:t>
      </w:r>
    </w:p>
    <w:p w:rsidR="00732C5F" w:rsidRDefault="00732C5F" w:rsidP="00732C5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рекламы</w:t>
      </w:r>
    </w:p>
    <w:p w:rsidR="00732C5F" w:rsidRDefault="00732C5F" w:rsidP="00732C5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Маркетинговые стратегии применительно к казахстанскому рынку</w:t>
      </w:r>
    </w:p>
    <w:p w:rsidR="00853805" w:rsidRDefault="00F5593B" w:rsidP="00732C5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Принципы, особенности и проблемы международного маркетинга</w:t>
      </w:r>
    </w:p>
    <w:p w:rsidR="00F5593B" w:rsidRPr="00F5593B" w:rsidRDefault="00F5593B" w:rsidP="00F559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76F" w:rsidRDefault="00D3476F" w:rsidP="00D34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13</w:t>
      </w:r>
    </w:p>
    <w:p w:rsidR="00732C5F" w:rsidRDefault="00732C5F" w:rsidP="00732C5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стимулирования в жизненном цикле товара</w:t>
      </w:r>
    </w:p>
    <w:p w:rsidR="00732C5F" w:rsidRDefault="00732C5F" w:rsidP="00732C5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начинается маркетинг</w:t>
      </w:r>
    </w:p>
    <w:p w:rsidR="002D6EF2" w:rsidRDefault="002D6EF2" w:rsidP="00732C5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Внутренняя маркетинговая среда</w:t>
      </w:r>
    </w:p>
    <w:p w:rsidR="002D6EF2" w:rsidRPr="00F5593B" w:rsidRDefault="002D6EF2" w:rsidP="00F559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76F" w:rsidRDefault="00D3476F" w:rsidP="00D34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14</w:t>
      </w:r>
    </w:p>
    <w:p w:rsidR="00732C5F" w:rsidRDefault="00732C5F" w:rsidP="00732C5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Экспортный маркетинг казахстанских предприятий</w:t>
      </w:r>
    </w:p>
    <w:p w:rsidR="00732C5F" w:rsidRDefault="00732C5F" w:rsidP="00732C5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исследования рынка</w:t>
      </w:r>
    </w:p>
    <w:p w:rsidR="00F5593B" w:rsidRDefault="00F5593B" w:rsidP="00732C5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современного этапа развития маркетинга</w:t>
      </w:r>
    </w:p>
    <w:p w:rsidR="00F5593B" w:rsidRPr="00F5593B" w:rsidRDefault="00F5593B" w:rsidP="00F559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76F" w:rsidRDefault="00D3476F" w:rsidP="00D34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15</w:t>
      </w:r>
    </w:p>
    <w:p w:rsidR="00732C5F" w:rsidRDefault="00732C5F" w:rsidP="00732C5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Психологические аспекты ценообразования</w:t>
      </w:r>
    </w:p>
    <w:p w:rsidR="00732C5F" w:rsidRDefault="00853805" w:rsidP="00732C5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Сетевой маркетинг на казахстанском рынке</w:t>
      </w:r>
    </w:p>
    <w:p w:rsidR="00F5593B" w:rsidRDefault="000B219A" w:rsidP="00732C5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взаимоотношений общества и маркетинга</w:t>
      </w:r>
    </w:p>
    <w:p w:rsidR="000B219A" w:rsidRPr="000B219A" w:rsidRDefault="000B219A" w:rsidP="000B21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76F" w:rsidRDefault="00D3476F" w:rsidP="00D34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16</w:t>
      </w:r>
    </w:p>
    <w:p w:rsidR="00732C5F" w:rsidRDefault="00732C5F" w:rsidP="00732C5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конкурентоспособности предприятия</w:t>
      </w:r>
    </w:p>
    <w:p w:rsidR="00156075" w:rsidRDefault="00156075" w:rsidP="00732C5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организация маркетинговой деятельности на казахстанских предприятиях</w:t>
      </w:r>
    </w:p>
    <w:p w:rsidR="000B219A" w:rsidRDefault="000B219A" w:rsidP="00732C5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жизненным циклом товара</w:t>
      </w:r>
    </w:p>
    <w:p w:rsidR="000B219A" w:rsidRPr="000B219A" w:rsidRDefault="000B219A" w:rsidP="000B21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76F" w:rsidRDefault="00D3476F" w:rsidP="00D34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17</w:t>
      </w:r>
    </w:p>
    <w:p w:rsidR="00156075" w:rsidRDefault="00156075" w:rsidP="0015607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Составляющие понятия качества товара в системе маркетинга</w:t>
      </w:r>
    </w:p>
    <w:p w:rsidR="00156075" w:rsidRDefault="00156075" w:rsidP="0015607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выбора целевого сегмента казахстанского рынка</w:t>
      </w:r>
    </w:p>
    <w:p w:rsidR="000B219A" w:rsidRDefault="000B219A" w:rsidP="0015607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маркетинговой деятельности сферы услуг</w:t>
      </w:r>
    </w:p>
    <w:p w:rsidR="000B219A" w:rsidRPr="000B219A" w:rsidRDefault="000B219A" w:rsidP="000B21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19A" w:rsidRDefault="000B219A" w:rsidP="00D34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19A" w:rsidRDefault="000B219A" w:rsidP="00D34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19A" w:rsidRDefault="000B219A" w:rsidP="00D34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76F" w:rsidRDefault="00D3476F" w:rsidP="00D34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18</w:t>
      </w:r>
    </w:p>
    <w:p w:rsidR="00156075" w:rsidRDefault="00156075" w:rsidP="0015607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фирм конкурентов  в системе маркетинга</w:t>
      </w:r>
    </w:p>
    <w:p w:rsidR="002D6EF2" w:rsidRDefault="002D6EF2" w:rsidP="0015607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 для создания системы управления отношениями с клиентами</w:t>
      </w:r>
    </w:p>
    <w:p w:rsidR="002D6EF2" w:rsidRDefault="000B219A" w:rsidP="0015607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Объективные условия возникновения маркетинга</w:t>
      </w:r>
    </w:p>
    <w:p w:rsidR="000B219A" w:rsidRPr="000B219A" w:rsidRDefault="000B219A" w:rsidP="000B21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76F" w:rsidRDefault="00D3476F" w:rsidP="00D34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19</w:t>
      </w:r>
    </w:p>
    <w:p w:rsidR="002D6EF2" w:rsidRDefault="002D6EF2" w:rsidP="002D6EF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Веб-сайт предприятия как инструмент маркетинга</w:t>
      </w:r>
    </w:p>
    <w:p w:rsidR="00F5593B" w:rsidRDefault="00F5593B" w:rsidP="002D6EF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позиционирования товаров на казахстанском рынке</w:t>
      </w:r>
    </w:p>
    <w:p w:rsidR="000B219A" w:rsidRDefault="000B219A" w:rsidP="002D6EF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стратегического маркетинга</w:t>
      </w:r>
    </w:p>
    <w:p w:rsidR="000B219A" w:rsidRPr="000B219A" w:rsidRDefault="000B219A" w:rsidP="000B21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76F" w:rsidRDefault="00D3476F" w:rsidP="00D34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20</w:t>
      </w:r>
    </w:p>
    <w:p w:rsidR="000B219A" w:rsidRDefault="000B219A" w:rsidP="000B219A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потребителя на казахстанском рынке</w:t>
      </w:r>
    </w:p>
    <w:p w:rsidR="000B219A" w:rsidRDefault="000B219A" w:rsidP="000B219A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Маркетинговые стратегии и спрос</w:t>
      </w:r>
    </w:p>
    <w:p w:rsidR="000B219A" w:rsidRDefault="000B219A" w:rsidP="000B219A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общественного мнения</w:t>
      </w:r>
    </w:p>
    <w:p w:rsidR="0044117E" w:rsidRDefault="0044117E" w:rsidP="004411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17E" w:rsidRDefault="0044117E" w:rsidP="004411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РЕКОМЕНДУЕМОЙ ЛИТЕРАТУРЫ</w:t>
      </w:r>
    </w:p>
    <w:p w:rsidR="0044117E" w:rsidRPr="0044117E" w:rsidRDefault="0044117E" w:rsidP="00441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Акулич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, И. Л. Маркетинг: учебник для студентов высших учебных заведений по экономическим специальностям / И. Л.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Акулич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. – Минск: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Вышэйшая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школа, 2010. – 524 с. 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Белоусова, С. Н. Маркетинг: учебное пособие по специальностям экономики и управления / С. Н. Белоусова. – Ростов-на-Дону: Феникс, 2010. – 381 с. 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Борушко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, Н. В. Маркетинговые коммуникации: курс лекций / Н. В.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Борушко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. - Минск: БГТУ, 2012. - 306 с. 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Бухтерева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, О.С. Социология рекламы в социально-культурном сервисе и туризме : учеб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.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п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особие /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О.С.Бухтерева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. - М.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: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ИНФРА-М, 2011. - 127 c. 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Брассингтон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Ф.,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Петтитт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С. Основы маркетинга / Ф.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Брассингтон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, С.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Петтитт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. – М.: Бизнес Букс, 2014. – 536 с. 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Васильев, Г.А. Рекламный маркетинг: Учебное пособие / Г.А. Васильев, В.А. Поляков. - М.: Вузовский учебник, НИЦ ИНФРА-М, 2013. - 276 c. 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Герасимов, Б.И. Маркетинговые исследования рынка : учеб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.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п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особие / Б.И. Герасимов, Н.Н. Мозгов. - М.: ФОРУМ, 2009. - 333 с. 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Голова, А.Г. Управление продажами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: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учебник /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А.Г.Голова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. - М.: Дашков и К, 2013. - 277 с.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Годин, А. М. Маркетинг: учебник для экономических вузов по направлению "Экономика" и специальности "Маркетинг" / А. М. Годин. – Москва: Дашков и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К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º, 2010. – 671 с. 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Дурович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, А.П. Маркетинг: курс интенсивной подготовки: [учебное пособие] / А. П.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Дурович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. – Минск: Современная школа, 2010. – 253 с. 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Еремин, В.Н. Маркетинг. Основы и маркетинг информации: учебник /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В.Н.Еремин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. – М.: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КноРУс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, 2014. – 648 с.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Казущик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, А. А. Основы маркетинга: учебник / А. А.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Казущик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. - Минск: Беларусь, 2011. - 246 с.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lastRenderedPageBreak/>
        <w:t xml:space="preserve">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Карпеко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, О. И. Промышленный маркетинг: учебник для студентов высших учебных заведений по специальности "Маркетинг" / О. И.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Карпеко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. – Минск: БГЭУ, 2010. – 414 с.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Каменева, Н.Г. Маркетинговые исследования: учеб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.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п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особие по спец. "Маркетинг" /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Н.Г.Каменева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,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В.А.Поляков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. - М.: Вузовский учебник: ИНФРА-М, 2011. - 437 с.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Кеннеди, Дэн. Секретное оружие маркетолога: найдите ваше уникальное преимущество, превратите его в мощное рекламное сообщение и донесите до правильных клиентов / Дэн Кеннеди; [пер. с англ.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А.Яковенко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]. - М.: ГИППО, 2012. - 203 c.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Ким, С.А. Маркетинг: учеб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.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д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ля студ. Вузов /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С.А.Ким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;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Федер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. ин-т развития образования. - М.: Дашков и К, 2010. - 257 с. Кобелев, О. А. Электронная коммерция: учебник для студентов / О. А. Кобелев. - Москва: Дашков и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К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º, 2011. – 682 с.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Котлер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, Ф. Основы маркетинга: краткий курс: [перевод с английского] / Филип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Котлер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. - Москва [и др.]: Вильямс, 2012. - 488 с. 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Липсиц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И.В., Дымшиц М.Н. Основы маркетинга: учебник / И.В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Липсиц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., М.Н. Дымшиц. – М.: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Геотар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-Медиа, 2014. – 208 с. 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Масленников, Роман. 101 совет по PR / Роман Масленников. - М.: Альпина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Паблишер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, 2012. - 68 с. 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Мельникова, Н.А.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Медиапланирование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: стратегическое и тактическое планирование рекламных кампаний /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Н.А.Мельникова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. - М.: Дашков и К, 2009. - 177 c. 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Моосмюллер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, Г. Маркетинговые исследования с SPSS: учеб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.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п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особие /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Г.Моосмюллер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,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Н.Н.Ребик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. - 2-е изд. - М.: ИНФРА-М, 2011. - 198 c.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Макашева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, З.М.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Брендинг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/ З.М.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Макашев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. - СПб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.: 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Питер, 2014. – 204 с. 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Маркетинг. Менеджмент: экспресс-курс / Ф.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Котлер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, К. Л.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Келлер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. - Санкт-Петербург [и др.]: Питер: Мир книг, 2012. - 479 с. 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Маркетинг: учебник для магистров, аспирантов и специалистов, осуществляющих маркетинговую деятельность / [И. М.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Синяева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и др.]. - Москва: Вузовский учебник: Инфра-М, 2013. - 383 с. 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Маркетинг в коммерции: учебник: для студентов / И. М.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Синяева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, С. В. Земляк, В. В.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Синяев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. - Москва: Дашков и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К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º, 2011. – 543 с. 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Маркетинговые коммуникации: учебник: для высших учебных заведений по специальности "Маркетинг" / И. М.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Синяева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, С. В. Земляк, В. В.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Синяев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. – Москва: Дашков и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К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°, 2011. – 323 с.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Маркетинг в вопросах и решениях: учебник для студентов / И. В. Захарова, Т. В. Евстигнеева. – Москва: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КноРус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, 2011. – 303 с. 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Маркетинг взаимоотношений вуза [Текст]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: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монография / Т. В.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Бакун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; АНО ВПО "Омский экономический ин-т". - Омск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: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ОмЭИ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, 2013. - 155 с.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Маркетинг: учебник для студентов / Б. А. Соловьев, А. А. Мешков, Б. В.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Мусатов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. – Москва: Инфра-М, 2013. – 335 с.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Маркетинг: учебное пособие по направлению 080500 "Менеджмент" / Л. Е.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Басовский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, Е. Н.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Басовская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. – Москва: Инфра-М, 2010. – 420 с. 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lastRenderedPageBreak/>
        <w:t xml:space="preserve">Маркетинг: [перевод с английского] / Роман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Хибинг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, Скотт Купер. – Москва: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Эксмо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, 2010. – 846 с. 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Маркетинг в регулировании банковский сферы: теория и инструменты [Текст] / Кошель Н. В.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;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М-во образования и науки Российской Федерации ; Ростовский гос. экономический ун-т (РИНХ). - Ростов-на-Дону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: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Ростовский гос. экономический ун-т, 2013. - 91 с.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Маркетинг инноваций: закономерности, тенденции и перспективы использования на современных российских предприятиях [Текст] / Е. Н. Скляр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;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М-во образования и науки Российской Федерации, Брянский гос. технический ун-т. - Брянск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: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Изд-во БГТУ, 2013. - 148 с. 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Маркетинговые исследования: учебник для студентов / Т. Г. Зорина, М. А. Слонимская. – Минск: БГЭУ, 2010. – 410 c. Маркетинг: учебник для экономических вузов / Р. К.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Цахаев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, Т. В.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Муртузалиева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. – Москва: Дашков и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К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º, 2009. – 548 с. 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Мазилкина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, Е.И. Маркетинговые коммуникации: Учебно-практическое пособие / Е.И.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Мазилкина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. - М.: Дашков и К, 2012. - 256 c.   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Музыкант, В.Л. Интегрированные маркетинговые коммуникации: Учебное пособие / В.Л. Музыкант. - М.: ИЦ РИОР, НИЦ ИНФРА-М, 2013. - 216 c.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Основы маркетинга. Теория и практика: [учебное пособие] / И. И.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Пичурин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, О. В. Обухов, Н. Д.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Эриашвили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. - Москва: ЮНИТИ-ДАНА, 2011. – 381 с.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Прокшина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, Т. П. Маркетинг: учебник / Т. П.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Прошкина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. – Ростов-на-Дону: Феникс, 2010. – 314 c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Романцов, А.Н.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Event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-маркетинг: сущность и особенности организации: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практ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. пособие /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А.Н.Романцов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. - М.: Дашков и К, 2014. - 114 с.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Ромат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, Е.В. Реклама: [учеб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.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д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ля студ. вузов,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изуч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. маркетинг, менеджмент, паблик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рилейшнз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] /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Е.В.Ромат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. - СПб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.: 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Питер, 2014. - 508 с.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Сиганова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, О.В.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Кросскультурный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маркетинг : учеб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.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п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особие / О.В.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Сиганов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. - М.: ИНФРА-М, 2011. – 261 c. 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Симонян, Т.В. Маркетинг и маркетинговые коммуникации: учеб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.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п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особие для студ. вузов /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Т.В.Симонян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,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Т.Г.Кизилова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. - Ростов н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/Д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: Феникс, 2011. - 212 c.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Сак А.В. Журавлев В.А. Оптимизация маркетинговых решений / А.В. Сак В.А. Журавлев. – М.: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Гревцов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, 2010. – 302 с. 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Синяева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, И.М. Маркетинг: теория и практика: учеб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.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д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ля студ. вузов,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обуч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. по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экон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. спец. /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И.М.Синяева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,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О.Н.Романенкова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. - М.: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Юрайт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, 2014. - 652 с. 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Скотт, Дэвид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Мирман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. Новые правила маркетинга и PR: как использовать социальные сети, блоги, подкасты и вирусный маркетинг для непосредственного контакта с покупателем / Дэвид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Мирман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Скотт; пер. с англ. [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В.Апанасик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,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Г.Огибин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]. - 2-е изд. - М.: Альпина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Паблишерз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, 2011. - 347 с. 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Токарев, Б.Е. Маркетинговые исследования: учебник /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Б.Е.Токарев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. - 2-е изд.,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перераб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. и доп. - М.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: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Магистр: ИНФРА-М, 2011. - 508 с. 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Управление маркетингом: [учебник для вузов: перевод с английского] / Н.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Капон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, В. Колчанов, Дж.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Макхалберт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. – Санкт-Петербург [и др.]: Питер, 2013. – 832 с. 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lastRenderedPageBreak/>
        <w:t>Финансовый маркетинг: теория и практика [Текст] : учебник для магистров : учебник для студентов высших учебных заведений, обучающихся по экономическим направлениям и специальностям / [Артемьева О. А. и др.] ; под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.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о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бщ. ред. С. В. Карповой ; Финансовый ун-т при Правительстве Российской Федерации. - Москва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: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Юрайт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, 2013. - 424 с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Формирование системы маркетинга персонала на рынке труда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: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диссертация ... доктора экономических наук : 08.00.05 / Чащин Владимир Владимирович; [Место защиты: Рост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.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г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ос. эконом. ун-т]. - Ростов-на-Дону, 2013. - 380 с. 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Шаляпина, Н.М. Маркетинг: учеб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.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п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особие для студ. вузов региона /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Н.М.Шаляпина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;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Дальневост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. гос.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техн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.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рыбохоз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. ун-т. - Владивосток: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Дальрыбвтуз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, 2011. - 263 с. 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Шаповалов, В.А. Управление маркетингом и маркетинговый анализ: учеб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.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п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особие /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В.А.Шаповалов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. - Ростов н/Д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: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Феникс, 2008. - 345 с. </w:t>
      </w:r>
    </w:p>
    <w:p w:rsidR="0044117E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Шарков, Ф.И. Интегрированные коммуникации: правовое регулирование в рекламе, связях с общественностью и журналистике: учеб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.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п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особие для студ. вузов,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обуч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. по направлению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подгот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. (спец.) "Связи с общественностью" /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Ф.И.Шарков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;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Междунар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. акад. бизнеса и упр.; Ин-т современных коммуникационных систем и технологий. - 3-е изд.,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перераб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. и доп. - М. : Дашков и К, 2011. - 332 с. </w:t>
      </w:r>
    </w:p>
    <w:p w:rsidR="00D3476F" w:rsidRPr="0044117E" w:rsidRDefault="0044117E" w:rsidP="0044117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Шарков, Ф.И. Интегрированные коммуникации: реклама, паблик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рилейшнз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,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брендинг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: учеб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.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п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особие для студ. вузов,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обуч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. по направлению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подгот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. (спец.) "Связи с общественностью" /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Ф.И.Шарков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;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Междунар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. акад. бизнеса и упр., Ин-т соврем.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коммуникац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. систем и технологий. - М.</w:t>
      </w:r>
      <w:proofErr w:type="gram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:</w:t>
      </w:r>
      <w:proofErr w:type="gram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 xml:space="preserve"> Дашков и К : Изд-во </w:t>
      </w:r>
      <w:proofErr w:type="spellStart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Шаркова</w:t>
      </w:r>
      <w:proofErr w:type="spellEnd"/>
      <w:r w:rsidRPr="0044117E">
        <w:rPr>
          <w:rFonts w:ascii="Times New Roman" w:hAnsi="Times New Roman" w:cs="Times New Roman"/>
          <w:color w:val="00124E"/>
          <w:sz w:val="28"/>
          <w:szCs w:val="28"/>
          <w:shd w:val="clear" w:color="auto" w:fill="FFFFFF"/>
        </w:rPr>
        <w:t>, 2011. - 323 с.</w:t>
      </w:r>
    </w:p>
    <w:sectPr w:rsidR="00D3476F" w:rsidRPr="0044117E" w:rsidSect="00A433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39D"/>
    <w:multiLevelType w:val="hybridMultilevel"/>
    <w:tmpl w:val="D15C5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13324"/>
    <w:multiLevelType w:val="hybridMultilevel"/>
    <w:tmpl w:val="FB42D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5023D"/>
    <w:multiLevelType w:val="hybridMultilevel"/>
    <w:tmpl w:val="D8F6F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74665"/>
    <w:multiLevelType w:val="hybridMultilevel"/>
    <w:tmpl w:val="6B5AD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81799"/>
    <w:multiLevelType w:val="hybridMultilevel"/>
    <w:tmpl w:val="D74AD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860FA"/>
    <w:multiLevelType w:val="hybridMultilevel"/>
    <w:tmpl w:val="4FD2ADC2"/>
    <w:lvl w:ilvl="0" w:tplc="0818C2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124E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D6AE4"/>
    <w:multiLevelType w:val="hybridMultilevel"/>
    <w:tmpl w:val="14AC7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7157D"/>
    <w:multiLevelType w:val="hybridMultilevel"/>
    <w:tmpl w:val="E9DAE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0589B"/>
    <w:multiLevelType w:val="hybridMultilevel"/>
    <w:tmpl w:val="3B58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42B65"/>
    <w:multiLevelType w:val="hybridMultilevel"/>
    <w:tmpl w:val="47784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531A1"/>
    <w:multiLevelType w:val="hybridMultilevel"/>
    <w:tmpl w:val="6EBC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11F49"/>
    <w:multiLevelType w:val="hybridMultilevel"/>
    <w:tmpl w:val="34144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432FD"/>
    <w:multiLevelType w:val="hybridMultilevel"/>
    <w:tmpl w:val="5CE2A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D3911"/>
    <w:multiLevelType w:val="hybridMultilevel"/>
    <w:tmpl w:val="AA1A3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A2244"/>
    <w:multiLevelType w:val="hybridMultilevel"/>
    <w:tmpl w:val="66E0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C3FF2"/>
    <w:multiLevelType w:val="hybridMultilevel"/>
    <w:tmpl w:val="F74A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41CE3"/>
    <w:multiLevelType w:val="hybridMultilevel"/>
    <w:tmpl w:val="7B04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458C0"/>
    <w:multiLevelType w:val="hybridMultilevel"/>
    <w:tmpl w:val="ABA2D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503B33"/>
    <w:multiLevelType w:val="hybridMultilevel"/>
    <w:tmpl w:val="F40E4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15264"/>
    <w:multiLevelType w:val="hybridMultilevel"/>
    <w:tmpl w:val="0066C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D968A1"/>
    <w:multiLevelType w:val="hybridMultilevel"/>
    <w:tmpl w:val="3C224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F21BC"/>
    <w:multiLevelType w:val="hybridMultilevel"/>
    <w:tmpl w:val="D8E8C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522A3D"/>
    <w:multiLevelType w:val="hybridMultilevel"/>
    <w:tmpl w:val="59045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13"/>
  </w:num>
  <w:num w:numId="5">
    <w:abstractNumId w:val="21"/>
  </w:num>
  <w:num w:numId="6">
    <w:abstractNumId w:val="2"/>
  </w:num>
  <w:num w:numId="7">
    <w:abstractNumId w:val="4"/>
  </w:num>
  <w:num w:numId="8">
    <w:abstractNumId w:val="10"/>
  </w:num>
  <w:num w:numId="9">
    <w:abstractNumId w:val="18"/>
  </w:num>
  <w:num w:numId="10">
    <w:abstractNumId w:val="0"/>
  </w:num>
  <w:num w:numId="11">
    <w:abstractNumId w:val="11"/>
  </w:num>
  <w:num w:numId="12">
    <w:abstractNumId w:val="8"/>
  </w:num>
  <w:num w:numId="13">
    <w:abstractNumId w:val="19"/>
  </w:num>
  <w:num w:numId="14">
    <w:abstractNumId w:val="17"/>
  </w:num>
  <w:num w:numId="15">
    <w:abstractNumId w:val="3"/>
  </w:num>
  <w:num w:numId="16">
    <w:abstractNumId w:val="22"/>
  </w:num>
  <w:num w:numId="17">
    <w:abstractNumId w:val="7"/>
  </w:num>
  <w:num w:numId="18">
    <w:abstractNumId w:val="1"/>
  </w:num>
  <w:num w:numId="19">
    <w:abstractNumId w:val="12"/>
  </w:num>
  <w:num w:numId="20">
    <w:abstractNumId w:val="20"/>
  </w:num>
  <w:num w:numId="21">
    <w:abstractNumId w:val="9"/>
  </w:num>
  <w:num w:numId="22">
    <w:abstractNumId w:val="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A4"/>
    <w:rsid w:val="00003658"/>
    <w:rsid w:val="000128DB"/>
    <w:rsid w:val="000135A9"/>
    <w:rsid w:val="00016FB3"/>
    <w:rsid w:val="000273BE"/>
    <w:rsid w:val="000279A6"/>
    <w:rsid w:val="00045E0B"/>
    <w:rsid w:val="00053205"/>
    <w:rsid w:val="0005567C"/>
    <w:rsid w:val="000576BB"/>
    <w:rsid w:val="00057D4C"/>
    <w:rsid w:val="000601A3"/>
    <w:rsid w:val="0006135A"/>
    <w:rsid w:val="00061C91"/>
    <w:rsid w:val="0006489E"/>
    <w:rsid w:val="00070CD5"/>
    <w:rsid w:val="00074739"/>
    <w:rsid w:val="000872C4"/>
    <w:rsid w:val="000A4DA1"/>
    <w:rsid w:val="000A5DAB"/>
    <w:rsid w:val="000B219A"/>
    <w:rsid w:val="000B6E34"/>
    <w:rsid w:val="000B7EAD"/>
    <w:rsid w:val="000C2994"/>
    <w:rsid w:val="000C45EF"/>
    <w:rsid w:val="000D2925"/>
    <w:rsid w:val="000D3159"/>
    <w:rsid w:val="000D3307"/>
    <w:rsid w:val="000E2DE5"/>
    <w:rsid w:val="000E5EA5"/>
    <w:rsid w:val="000F26E3"/>
    <w:rsid w:val="000F6044"/>
    <w:rsid w:val="00100725"/>
    <w:rsid w:val="001048B4"/>
    <w:rsid w:val="00105D70"/>
    <w:rsid w:val="00114FE1"/>
    <w:rsid w:val="001165A9"/>
    <w:rsid w:val="00116884"/>
    <w:rsid w:val="001201A4"/>
    <w:rsid w:val="00120E24"/>
    <w:rsid w:val="00123A89"/>
    <w:rsid w:val="00124FB6"/>
    <w:rsid w:val="001337D0"/>
    <w:rsid w:val="0013716D"/>
    <w:rsid w:val="00141C24"/>
    <w:rsid w:val="00141D2D"/>
    <w:rsid w:val="0014614B"/>
    <w:rsid w:val="00146986"/>
    <w:rsid w:val="00146CF4"/>
    <w:rsid w:val="00156075"/>
    <w:rsid w:val="001612FC"/>
    <w:rsid w:val="00162247"/>
    <w:rsid w:val="00162C9A"/>
    <w:rsid w:val="0016672D"/>
    <w:rsid w:val="00170D14"/>
    <w:rsid w:val="00182913"/>
    <w:rsid w:val="00196C62"/>
    <w:rsid w:val="001A29BD"/>
    <w:rsid w:val="001A2EB3"/>
    <w:rsid w:val="001B13C6"/>
    <w:rsid w:val="001C13E2"/>
    <w:rsid w:val="001C1E35"/>
    <w:rsid w:val="001C2E50"/>
    <w:rsid w:val="001D242E"/>
    <w:rsid w:val="001E10C2"/>
    <w:rsid w:val="001E2513"/>
    <w:rsid w:val="001E4412"/>
    <w:rsid w:val="001F7976"/>
    <w:rsid w:val="00200668"/>
    <w:rsid w:val="00204402"/>
    <w:rsid w:val="00204809"/>
    <w:rsid w:val="00205293"/>
    <w:rsid w:val="00206C0D"/>
    <w:rsid w:val="00220816"/>
    <w:rsid w:val="00221C35"/>
    <w:rsid w:val="00222CE3"/>
    <w:rsid w:val="00231F16"/>
    <w:rsid w:val="002343B1"/>
    <w:rsid w:val="00235302"/>
    <w:rsid w:val="00240FF2"/>
    <w:rsid w:val="00241154"/>
    <w:rsid w:val="00244B81"/>
    <w:rsid w:val="002606DC"/>
    <w:rsid w:val="00264565"/>
    <w:rsid w:val="00265E84"/>
    <w:rsid w:val="002844EA"/>
    <w:rsid w:val="002875D5"/>
    <w:rsid w:val="002A0017"/>
    <w:rsid w:val="002B27BE"/>
    <w:rsid w:val="002B6AA0"/>
    <w:rsid w:val="002D0C4F"/>
    <w:rsid w:val="002D0EBB"/>
    <w:rsid w:val="002D237E"/>
    <w:rsid w:val="002D3F37"/>
    <w:rsid w:val="002D62A7"/>
    <w:rsid w:val="002D6EF2"/>
    <w:rsid w:val="002E4AC2"/>
    <w:rsid w:val="002E4DAF"/>
    <w:rsid w:val="002E572F"/>
    <w:rsid w:val="002F3E12"/>
    <w:rsid w:val="0030247C"/>
    <w:rsid w:val="00304A5D"/>
    <w:rsid w:val="0031236B"/>
    <w:rsid w:val="0032795D"/>
    <w:rsid w:val="0034334A"/>
    <w:rsid w:val="00350CEC"/>
    <w:rsid w:val="00350F1E"/>
    <w:rsid w:val="00351B45"/>
    <w:rsid w:val="003536BF"/>
    <w:rsid w:val="00356334"/>
    <w:rsid w:val="00356D43"/>
    <w:rsid w:val="00357BD8"/>
    <w:rsid w:val="0036437E"/>
    <w:rsid w:val="00372C54"/>
    <w:rsid w:val="00392A60"/>
    <w:rsid w:val="0039361F"/>
    <w:rsid w:val="00394688"/>
    <w:rsid w:val="00397D30"/>
    <w:rsid w:val="003A2710"/>
    <w:rsid w:val="003A4D56"/>
    <w:rsid w:val="003A6952"/>
    <w:rsid w:val="003B76C6"/>
    <w:rsid w:val="003C06F0"/>
    <w:rsid w:val="003C156B"/>
    <w:rsid w:val="003C1B8E"/>
    <w:rsid w:val="003C50EB"/>
    <w:rsid w:val="003C6D45"/>
    <w:rsid w:val="003C6E08"/>
    <w:rsid w:val="003E6741"/>
    <w:rsid w:val="003F0773"/>
    <w:rsid w:val="003F1311"/>
    <w:rsid w:val="003F22A1"/>
    <w:rsid w:val="003F58AB"/>
    <w:rsid w:val="003F67F8"/>
    <w:rsid w:val="0040003B"/>
    <w:rsid w:val="00420EED"/>
    <w:rsid w:val="00421B1E"/>
    <w:rsid w:val="0044117E"/>
    <w:rsid w:val="00442134"/>
    <w:rsid w:val="004444E9"/>
    <w:rsid w:val="00460E7B"/>
    <w:rsid w:val="00462E22"/>
    <w:rsid w:val="004669BB"/>
    <w:rsid w:val="00471162"/>
    <w:rsid w:val="00496488"/>
    <w:rsid w:val="004A0A63"/>
    <w:rsid w:val="004A0D20"/>
    <w:rsid w:val="004B0D32"/>
    <w:rsid w:val="004C3AD7"/>
    <w:rsid w:val="004C5A9B"/>
    <w:rsid w:val="004C6859"/>
    <w:rsid w:val="004D1C11"/>
    <w:rsid w:val="004D3C2E"/>
    <w:rsid w:val="004D3FD7"/>
    <w:rsid w:val="004E0BA2"/>
    <w:rsid w:val="004E27E5"/>
    <w:rsid w:val="004E4694"/>
    <w:rsid w:val="004F16AD"/>
    <w:rsid w:val="004F67FC"/>
    <w:rsid w:val="005049B2"/>
    <w:rsid w:val="0050642F"/>
    <w:rsid w:val="00507CD9"/>
    <w:rsid w:val="005177F8"/>
    <w:rsid w:val="00531B57"/>
    <w:rsid w:val="005363A1"/>
    <w:rsid w:val="00540F27"/>
    <w:rsid w:val="00542194"/>
    <w:rsid w:val="0054383F"/>
    <w:rsid w:val="00546A28"/>
    <w:rsid w:val="00550578"/>
    <w:rsid w:val="005524FC"/>
    <w:rsid w:val="00560499"/>
    <w:rsid w:val="00566119"/>
    <w:rsid w:val="00567582"/>
    <w:rsid w:val="005714CF"/>
    <w:rsid w:val="00584501"/>
    <w:rsid w:val="0058671B"/>
    <w:rsid w:val="005A1937"/>
    <w:rsid w:val="005A3A6D"/>
    <w:rsid w:val="005B2710"/>
    <w:rsid w:val="005C1AF9"/>
    <w:rsid w:val="005D54CE"/>
    <w:rsid w:val="005E0FB5"/>
    <w:rsid w:val="005E3DC4"/>
    <w:rsid w:val="005E5550"/>
    <w:rsid w:val="005E5CAC"/>
    <w:rsid w:val="005E75CE"/>
    <w:rsid w:val="005F67F7"/>
    <w:rsid w:val="00604F51"/>
    <w:rsid w:val="00605145"/>
    <w:rsid w:val="00621300"/>
    <w:rsid w:val="0062151C"/>
    <w:rsid w:val="00626C8B"/>
    <w:rsid w:val="00640BBD"/>
    <w:rsid w:val="00644E05"/>
    <w:rsid w:val="006453E2"/>
    <w:rsid w:val="00661CF0"/>
    <w:rsid w:val="006722C7"/>
    <w:rsid w:val="006A0258"/>
    <w:rsid w:val="006B59AB"/>
    <w:rsid w:val="006B5FE4"/>
    <w:rsid w:val="006C256F"/>
    <w:rsid w:val="006C2AA9"/>
    <w:rsid w:val="006D0508"/>
    <w:rsid w:val="006D7697"/>
    <w:rsid w:val="006E0641"/>
    <w:rsid w:val="006E1AA8"/>
    <w:rsid w:val="006F0305"/>
    <w:rsid w:val="006F4CBE"/>
    <w:rsid w:val="006F667E"/>
    <w:rsid w:val="00715512"/>
    <w:rsid w:val="00715554"/>
    <w:rsid w:val="00720652"/>
    <w:rsid w:val="00732C5F"/>
    <w:rsid w:val="0073476C"/>
    <w:rsid w:val="00736429"/>
    <w:rsid w:val="007406A2"/>
    <w:rsid w:val="007430EA"/>
    <w:rsid w:val="00760A8E"/>
    <w:rsid w:val="00763785"/>
    <w:rsid w:val="00764AFB"/>
    <w:rsid w:val="007738E5"/>
    <w:rsid w:val="00776945"/>
    <w:rsid w:val="00777C52"/>
    <w:rsid w:val="007943EF"/>
    <w:rsid w:val="0079677D"/>
    <w:rsid w:val="0079722D"/>
    <w:rsid w:val="007B7FE1"/>
    <w:rsid w:val="007C08DD"/>
    <w:rsid w:val="007C234F"/>
    <w:rsid w:val="007C4410"/>
    <w:rsid w:val="007C56C8"/>
    <w:rsid w:val="007C7800"/>
    <w:rsid w:val="007D49FB"/>
    <w:rsid w:val="007E0B62"/>
    <w:rsid w:val="007E1DA0"/>
    <w:rsid w:val="007E4636"/>
    <w:rsid w:val="007E5635"/>
    <w:rsid w:val="007F0B30"/>
    <w:rsid w:val="00816444"/>
    <w:rsid w:val="00820177"/>
    <w:rsid w:val="008219DF"/>
    <w:rsid w:val="008235DF"/>
    <w:rsid w:val="00824452"/>
    <w:rsid w:val="0083198E"/>
    <w:rsid w:val="00840DAF"/>
    <w:rsid w:val="00841621"/>
    <w:rsid w:val="00842959"/>
    <w:rsid w:val="0084726F"/>
    <w:rsid w:val="00853495"/>
    <w:rsid w:val="00853805"/>
    <w:rsid w:val="00866C31"/>
    <w:rsid w:val="00867C08"/>
    <w:rsid w:val="0087271D"/>
    <w:rsid w:val="00875C36"/>
    <w:rsid w:val="00877B38"/>
    <w:rsid w:val="00881B2C"/>
    <w:rsid w:val="00882271"/>
    <w:rsid w:val="00883B84"/>
    <w:rsid w:val="00897513"/>
    <w:rsid w:val="008B30C5"/>
    <w:rsid w:val="008B5E6C"/>
    <w:rsid w:val="008C5033"/>
    <w:rsid w:val="008D1789"/>
    <w:rsid w:val="008D4F7E"/>
    <w:rsid w:val="008E436B"/>
    <w:rsid w:val="008F7288"/>
    <w:rsid w:val="00903DC0"/>
    <w:rsid w:val="009127F0"/>
    <w:rsid w:val="00912DD6"/>
    <w:rsid w:val="00913AAE"/>
    <w:rsid w:val="00915E8E"/>
    <w:rsid w:val="00922845"/>
    <w:rsid w:val="00922875"/>
    <w:rsid w:val="00927EB3"/>
    <w:rsid w:val="00931065"/>
    <w:rsid w:val="00932692"/>
    <w:rsid w:val="0095026B"/>
    <w:rsid w:val="00952419"/>
    <w:rsid w:val="00954749"/>
    <w:rsid w:val="0096200F"/>
    <w:rsid w:val="009660BA"/>
    <w:rsid w:val="009675C0"/>
    <w:rsid w:val="0097003B"/>
    <w:rsid w:val="00970437"/>
    <w:rsid w:val="00972710"/>
    <w:rsid w:val="00972F6B"/>
    <w:rsid w:val="00976C94"/>
    <w:rsid w:val="00982B69"/>
    <w:rsid w:val="00982B7B"/>
    <w:rsid w:val="00986F10"/>
    <w:rsid w:val="009923EC"/>
    <w:rsid w:val="009966E0"/>
    <w:rsid w:val="00996F21"/>
    <w:rsid w:val="009A1ACB"/>
    <w:rsid w:val="009A2A43"/>
    <w:rsid w:val="009A7624"/>
    <w:rsid w:val="009B41C7"/>
    <w:rsid w:val="009B6365"/>
    <w:rsid w:val="009D7D34"/>
    <w:rsid w:val="009E5262"/>
    <w:rsid w:val="009F17E9"/>
    <w:rsid w:val="009F7296"/>
    <w:rsid w:val="00A04701"/>
    <w:rsid w:val="00A06881"/>
    <w:rsid w:val="00A10EE7"/>
    <w:rsid w:val="00A221C4"/>
    <w:rsid w:val="00A34045"/>
    <w:rsid w:val="00A40ABF"/>
    <w:rsid w:val="00A433FE"/>
    <w:rsid w:val="00A453EE"/>
    <w:rsid w:val="00A46A03"/>
    <w:rsid w:val="00A55FE0"/>
    <w:rsid w:val="00A62875"/>
    <w:rsid w:val="00A73B86"/>
    <w:rsid w:val="00A73C35"/>
    <w:rsid w:val="00A87E41"/>
    <w:rsid w:val="00AA61A1"/>
    <w:rsid w:val="00AB4EDD"/>
    <w:rsid w:val="00AC058D"/>
    <w:rsid w:val="00AE1B9A"/>
    <w:rsid w:val="00AE683F"/>
    <w:rsid w:val="00AF29B8"/>
    <w:rsid w:val="00AF344B"/>
    <w:rsid w:val="00AF73F4"/>
    <w:rsid w:val="00B1122B"/>
    <w:rsid w:val="00B14153"/>
    <w:rsid w:val="00B2438C"/>
    <w:rsid w:val="00B27216"/>
    <w:rsid w:val="00B276E0"/>
    <w:rsid w:val="00B278C3"/>
    <w:rsid w:val="00B320B2"/>
    <w:rsid w:val="00B368FD"/>
    <w:rsid w:val="00B52F35"/>
    <w:rsid w:val="00B56A2D"/>
    <w:rsid w:val="00B6030C"/>
    <w:rsid w:val="00B616F5"/>
    <w:rsid w:val="00B71897"/>
    <w:rsid w:val="00B73958"/>
    <w:rsid w:val="00B745D6"/>
    <w:rsid w:val="00B92281"/>
    <w:rsid w:val="00B92AB9"/>
    <w:rsid w:val="00B940B1"/>
    <w:rsid w:val="00B9790B"/>
    <w:rsid w:val="00B97BBA"/>
    <w:rsid w:val="00BA2074"/>
    <w:rsid w:val="00BA43B8"/>
    <w:rsid w:val="00BA7C4E"/>
    <w:rsid w:val="00BB3EE6"/>
    <w:rsid w:val="00BB60C1"/>
    <w:rsid w:val="00BC2D29"/>
    <w:rsid w:val="00BC4F04"/>
    <w:rsid w:val="00BC658F"/>
    <w:rsid w:val="00BC6BF4"/>
    <w:rsid w:val="00BD03B4"/>
    <w:rsid w:val="00BD1474"/>
    <w:rsid w:val="00BD311D"/>
    <w:rsid w:val="00BD3399"/>
    <w:rsid w:val="00BE2344"/>
    <w:rsid w:val="00BE2BE6"/>
    <w:rsid w:val="00BF7D94"/>
    <w:rsid w:val="00C07619"/>
    <w:rsid w:val="00C234F3"/>
    <w:rsid w:val="00C23A86"/>
    <w:rsid w:val="00C24062"/>
    <w:rsid w:val="00C26629"/>
    <w:rsid w:val="00C27BBB"/>
    <w:rsid w:val="00C36A1A"/>
    <w:rsid w:val="00C37F3E"/>
    <w:rsid w:val="00C44B99"/>
    <w:rsid w:val="00C666E2"/>
    <w:rsid w:val="00C81820"/>
    <w:rsid w:val="00C81E9F"/>
    <w:rsid w:val="00C83B1C"/>
    <w:rsid w:val="00C974FF"/>
    <w:rsid w:val="00C97CA6"/>
    <w:rsid w:val="00C97D3B"/>
    <w:rsid w:val="00C97E08"/>
    <w:rsid w:val="00CA1E3E"/>
    <w:rsid w:val="00CA54F6"/>
    <w:rsid w:val="00CB4348"/>
    <w:rsid w:val="00CC689D"/>
    <w:rsid w:val="00CD070F"/>
    <w:rsid w:val="00CE0D0D"/>
    <w:rsid w:val="00CE33D0"/>
    <w:rsid w:val="00CE5602"/>
    <w:rsid w:val="00CE7BCA"/>
    <w:rsid w:val="00D121CE"/>
    <w:rsid w:val="00D16E64"/>
    <w:rsid w:val="00D20174"/>
    <w:rsid w:val="00D24BC3"/>
    <w:rsid w:val="00D31FAD"/>
    <w:rsid w:val="00D3476F"/>
    <w:rsid w:val="00D51D89"/>
    <w:rsid w:val="00D5629B"/>
    <w:rsid w:val="00D571DA"/>
    <w:rsid w:val="00D629D7"/>
    <w:rsid w:val="00D67296"/>
    <w:rsid w:val="00D71DCD"/>
    <w:rsid w:val="00D75956"/>
    <w:rsid w:val="00D827B5"/>
    <w:rsid w:val="00D829B3"/>
    <w:rsid w:val="00D9431B"/>
    <w:rsid w:val="00DA08B0"/>
    <w:rsid w:val="00DA1A62"/>
    <w:rsid w:val="00DA1DD0"/>
    <w:rsid w:val="00DB046D"/>
    <w:rsid w:val="00DC15A2"/>
    <w:rsid w:val="00DC38C2"/>
    <w:rsid w:val="00DD5811"/>
    <w:rsid w:val="00DD7FA1"/>
    <w:rsid w:val="00DE731C"/>
    <w:rsid w:val="00E04151"/>
    <w:rsid w:val="00E04642"/>
    <w:rsid w:val="00E06443"/>
    <w:rsid w:val="00E131CB"/>
    <w:rsid w:val="00E1713A"/>
    <w:rsid w:val="00E37545"/>
    <w:rsid w:val="00E45A50"/>
    <w:rsid w:val="00E476BD"/>
    <w:rsid w:val="00E540D3"/>
    <w:rsid w:val="00E611A1"/>
    <w:rsid w:val="00E6430A"/>
    <w:rsid w:val="00E67256"/>
    <w:rsid w:val="00E72E19"/>
    <w:rsid w:val="00E77F75"/>
    <w:rsid w:val="00E803F2"/>
    <w:rsid w:val="00E83B1E"/>
    <w:rsid w:val="00E83EFC"/>
    <w:rsid w:val="00E847DA"/>
    <w:rsid w:val="00E853A7"/>
    <w:rsid w:val="00E97B1E"/>
    <w:rsid w:val="00EA0C77"/>
    <w:rsid w:val="00EA3FB6"/>
    <w:rsid w:val="00EA6A75"/>
    <w:rsid w:val="00EB0F96"/>
    <w:rsid w:val="00EB70B3"/>
    <w:rsid w:val="00EC1A57"/>
    <w:rsid w:val="00EC5CC7"/>
    <w:rsid w:val="00EC6580"/>
    <w:rsid w:val="00EE0C6A"/>
    <w:rsid w:val="00EE5083"/>
    <w:rsid w:val="00EE74F0"/>
    <w:rsid w:val="00F14D16"/>
    <w:rsid w:val="00F14E79"/>
    <w:rsid w:val="00F15A2A"/>
    <w:rsid w:val="00F311F7"/>
    <w:rsid w:val="00F317FB"/>
    <w:rsid w:val="00F4101E"/>
    <w:rsid w:val="00F428B4"/>
    <w:rsid w:val="00F46BF8"/>
    <w:rsid w:val="00F53B14"/>
    <w:rsid w:val="00F5593B"/>
    <w:rsid w:val="00F5682A"/>
    <w:rsid w:val="00F56D99"/>
    <w:rsid w:val="00F57B6A"/>
    <w:rsid w:val="00F66CB3"/>
    <w:rsid w:val="00F675CB"/>
    <w:rsid w:val="00F73AE9"/>
    <w:rsid w:val="00F834F1"/>
    <w:rsid w:val="00F92D89"/>
    <w:rsid w:val="00F96581"/>
    <w:rsid w:val="00F9664F"/>
    <w:rsid w:val="00FA406F"/>
    <w:rsid w:val="00FA40FA"/>
    <w:rsid w:val="00FB0AA7"/>
    <w:rsid w:val="00FB49BE"/>
    <w:rsid w:val="00FC243F"/>
    <w:rsid w:val="00FC36A4"/>
    <w:rsid w:val="00FC77B9"/>
    <w:rsid w:val="00FE041D"/>
    <w:rsid w:val="00FE2154"/>
    <w:rsid w:val="00FE4356"/>
    <w:rsid w:val="00FE60A3"/>
    <w:rsid w:val="00FE7F9C"/>
    <w:rsid w:val="00FF011A"/>
    <w:rsid w:val="00FF1A32"/>
    <w:rsid w:val="00FF583A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6F"/>
    <w:pPr>
      <w:ind w:left="720"/>
      <w:contextualSpacing/>
    </w:pPr>
  </w:style>
  <w:style w:type="character" w:customStyle="1" w:styleId="apple-converted-space">
    <w:name w:val="apple-converted-space"/>
    <w:basedOn w:val="a0"/>
    <w:rsid w:val="0044117E"/>
  </w:style>
  <w:style w:type="character" w:styleId="a4">
    <w:name w:val="Hyperlink"/>
    <w:basedOn w:val="a0"/>
    <w:uiPriority w:val="99"/>
    <w:semiHidden/>
    <w:unhideWhenUsed/>
    <w:rsid w:val="0044117E"/>
    <w:rPr>
      <w:color w:val="0000FF"/>
      <w:u w:val="single"/>
    </w:rPr>
  </w:style>
  <w:style w:type="table" w:styleId="a5">
    <w:name w:val="Table Grid"/>
    <w:basedOn w:val="a1"/>
    <w:uiPriority w:val="59"/>
    <w:rsid w:val="007943E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6F"/>
    <w:pPr>
      <w:ind w:left="720"/>
      <w:contextualSpacing/>
    </w:pPr>
  </w:style>
  <w:style w:type="character" w:customStyle="1" w:styleId="apple-converted-space">
    <w:name w:val="apple-converted-space"/>
    <w:basedOn w:val="a0"/>
    <w:rsid w:val="0044117E"/>
  </w:style>
  <w:style w:type="character" w:styleId="a4">
    <w:name w:val="Hyperlink"/>
    <w:basedOn w:val="a0"/>
    <w:uiPriority w:val="99"/>
    <w:semiHidden/>
    <w:unhideWhenUsed/>
    <w:rsid w:val="0044117E"/>
    <w:rPr>
      <w:color w:val="0000FF"/>
      <w:u w:val="single"/>
    </w:rPr>
  </w:style>
  <w:style w:type="table" w:styleId="a5">
    <w:name w:val="Table Grid"/>
    <w:basedOn w:val="a1"/>
    <w:uiPriority w:val="59"/>
    <w:rsid w:val="007943E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2016-02-06T12:31:00Z</dcterms:created>
  <dcterms:modified xsi:type="dcterms:W3CDTF">2016-02-08T03:39:00Z</dcterms:modified>
</cp:coreProperties>
</file>