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1E" w:rsidRPr="006E391E" w:rsidRDefault="006E391E" w:rsidP="006E391E">
      <w:pPr>
        <w:spacing w:after="0"/>
        <w:jc w:val="right"/>
        <w:rPr>
          <w:rFonts w:ascii="Times New Roman" w:hAnsi="Times New Roman" w:cs="Times New Roman"/>
          <w:sz w:val="28"/>
          <w:szCs w:val="28"/>
          <w:lang w:val="ru-RU"/>
        </w:rPr>
      </w:pPr>
      <w:r w:rsidRPr="006E391E">
        <w:rPr>
          <w:rFonts w:ascii="Times New Roman" w:hAnsi="Times New Roman" w:cs="Times New Roman"/>
          <w:color w:val="000000"/>
          <w:sz w:val="28"/>
          <w:szCs w:val="28"/>
          <w:lang w:val="ru-RU"/>
        </w:rPr>
        <w:t xml:space="preserve">  Утверждены приказом</w:t>
      </w:r>
      <w:r w:rsidRPr="006E391E">
        <w:rPr>
          <w:rFonts w:ascii="Times New Roman" w:hAnsi="Times New Roman" w:cs="Times New Roman"/>
          <w:color w:val="000000"/>
          <w:sz w:val="28"/>
          <w:szCs w:val="28"/>
        </w:rPr>
        <w:t>  </w:t>
      </w:r>
      <w:r w:rsidRPr="006E391E">
        <w:rPr>
          <w:rFonts w:ascii="Times New Roman" w:hAnsi="Times New Roman" w:cs="Times New Roman"/>
          <w:color w:val="000000"/>
          <w:sz w:val="28"/>
          <w:szCs w:val="28"/>
          <w:lang w:val="ru-RU"/>
        </w:rPr>
        <w:t xml:space="preserve"> </w:t>
      </w:r>
      <w:r w:rsidRPr="006E391E">
        <w:rPr>
          <w:rFonts w:ascii="Times New Roman" w:hAnsi="Times New Roman" w:cs="Times New Roman"/>
          <w:sz w:val="28"/>
          <w:szCs w:val="28"/>
          <w:lang w:val="ru-RU"/>
        </w:rPr>
        <w:br/>
      </w:r>
      <w:r w:rsidRPr="006E391E">
        <w:rPr>
          <w:rFonts w:ascii="Times New Roman" w:hAnsi="Times New Roman" w:cs="Times New Roman"/>
          <w:color w:val="000000"/>
          <w:sz w:val="28"/>
          <w:szCs w:val="28"/>
          <w:lang w:val="ru-RU"/>
        </w:rPr>
        <w:t>Министра образования и науки</w:t>
      </w:r>
      <w:r w:rsidRPr="006E391E">
        <w:rPr>
          <w:rFonts w:ascii="Times New Roman" w:hAnsi="Times New Roman" w:cs="Times New Roman"/>
          <w:sz w:val="28"/>
          <w:szCs w:val="28"/>
          <w:lang w:val="ru-RU"/>
        </w:rPr>
        <w:br/>
      </w:r>
      <w:r w:rsidRPr="006E391E">
        <w:rPr>
          <w:rFonts w:ascii="Times New Roman" w:hAnsi="Times New Roman" w:cs="Times New Roman"/>
          <w:color w:val="000000"/>
          <w:sz w:val="28"/>
          <w:szCs w:val="28"/>
          <w:lang w:val="ru-RU"/>
        </w:rPr>
        <w:t xml:space="preserve"> Республики Казахстан</w:t>
      </w:r>
      <w:r w:rsidRPr="006E391E">
        <w:rPr>
          <w:rFonts w:ascii="Times New Roman" w:hAnsi="Times New Roman" w:cs="Times New Roman"/>
          <w:color w:val="000000"/>
          <w:sz w:val="28"/>
          <w:szCs w:val="28"/>
        </w:rPr>
        <w:t>   </w:t>
      </w:r>
      <w:r w:rsidRPr="006E391E">
        <w:rPr>
          <w:rFonts w:ascii="Times New Roman" w:hAnsi="Times New Roman" w:cs="Times New Roman"/>
          <w:color w:val="000000"/>
          <w:sz w:val="28"/>
          <w:szCs w:val="28"/>
          <w:lang w:val="ru-RU"/>
        </w:rPr>
        <w:t xml:space="preserve"> </w:t>
      </w:r>
      <w:r w:rsidRPr="006E391E">
        <w:rPr>
          <w:rFonts w:ascii="Times New Roman" w:hAnsi="Times New Roman" w:cs="Times New Roman"/>
          <w:sz w:val="28"/>
          <w:szCs w:val="28"/>
          <w:lang w:val="ru-RU"/>
        </w:rPr>
        <w:br/>
      </w:r>
      <w:r w:rsidRPr="006E391E">
        <w:rPr>
          <w:rFonts w:ascii="Times New Roman" w:hAnsi="Times New Roman" w:cs="Times New Roman"/>
          <w:color w:val="000000"/>
          <w:sz w:val="28"/>
          <w:szCs w:val="28"/>
          <w:lang w:val="ru-RU"/>
        </w:rPr>
        <w:t>от 21 декабря 2011 года № 536</w:t>
      </w:r>
    </w:p>
    <w:p w:rsidR="006E391E" w:rsidRPr="006E391E" w:rsidRDefault="006E391E" w:rsidP="006E391E">
      <w:pPr>
        <w:spacing w:after="0"/>
        <w:rPr>
          <w:rFonts w:ascii="Times New Roman" w:hAnsi="Times New Roman" w:cs="Times New Roman"/>
          <w:sz w:val="28"/>
          <w:szCs w:val="28"/>
          <w:lang w:val="ru-RU"/>
        </w:rPr>
      </w:pPr>
    </w:p>
    <w:p w:rsidR="006E391E" w:rsidRPr="006E391E" w:rsidRDefault="006E391E" w:rsidP="00A0406A">
      <w:pPr>
        <w:spacing w:after="0"/>
        <w:jc w:val="center"/>
        <w:rPr>
          <w:rFonts w:ascii="Times New Roman" w:hAnsi="Times New Roman" w:cs="Times New Roman"/>
          <w:sz w:val="28"/>
          <w:szCs w:val="28"/>
          <w:lang w:val="ru-RU"/>
        </w:rPr>
      </w:pPr>
      <w:r w:rsidRPr="006E391E">
        <w:rPr>
          <w:rFonts w:ascii="Times New Roman" w:hAnsi="Times New Roman" w:cs="Times New Roman"/>
          <w:b/>
          <w:color w:val="000000"/>
          <w:sz w:val="28"/>
          <w:szCs w:val="28"/>
          <w:lang w:val="ru-RU"/>
        </w:rPr>
        <w:t>Требования</w:t>
      </w:r>
      <w:r w:rsidRPr="006E391E">
        <w:rPr>
          <w:rFonts w:ascii="Times New Roman" w:hAnsi="Times New Roman" w:cs="Times New Roman"/>
          <w:sz w:val="28"/>
          <w:szCs w:val="28"/>
          <w:lang w:val="ru-RU"/>
        </w:rPr>
        <w:br/>
      </w:r>
      <w:r w:rsidRPr="006E391E">
        <w:rPr>
          <w:rFonts w:ascii="Times New Roman" w:hAnsi="Times New Roman" w:cs="Times New Roman"/>
          <w:b/>
          <w:color w:val="000000"/>
          <w:sz w:val="28"/>
          <w:szCs w:val="28"/>
          <w:lang w:val="ru-RU"/>
        </w:rPr>
        <w:t>к оформлению конкурсных материалов</w:t>
      </w:r>
    </w:p>
    <w:p w:rsidR="006E391E" w:rsidRPr="006E391E" w:rsidRDefault="006E391E" w:rsidP="006E391E">
      <w:pPr>
        <w:spacing w:after="0"/>
        <w:rPr>
          <w:rFonts w:ascii="Times New Roman" w:hAnsi="Times New Roman" w:cs="Times New Roman"/>
          <w:sz w:val="28"/>
          <w:szCs w:val="28"/>
          <w:lang w:val="ru-RU"/>
        </w:rPr>
      </w:pPr>
    </w:p>
    <w:p w:rsidR="006E391E" w:rsidRPr="006E391E" w:rsidRDefault="006E391E" w:rsidP="00A0406A">
      <w:pPr>
        <w:spacing w:after="0"/>
        <w:jc w:val="center"/>
        <w:rPr>
          <w:rFonts w:ascii="Times New Roman" w:hAnsi="Times New Roman" w:cs="Times New Roman"/>
          <w:sz w:val="28"/>
          <w:szCs w:val="28"/>
          <w:lang w:val="ru-RU"/>
        </w:rPr>
      </w:pPr>
      <w:r w:rsidRPr="006E391E">
        <w:rPr>
          <w:rFonts w:ascii="Times New Roman" w:hAnsi="Times New Roman" w:cs="Times New Roman"/>
          <w:b/>
          <w:color w:val="000000"/>
          <w:sz w:val="28"/>
          <w:szCs w:val="28"/>
          <w:lang w:val="ru-RU"/>
        </w:rPr>
        <w:t>1. Общие положения</w:t>
      </w:r>
    </w:p>
    <w:p w:rsidR="006E391E" w:rsidRPr="006E391E" w:rsidRDefault="006E391E" w:rsidP="006E391E">
      <w:pPr>
        <w:spacing w:after="0"/>
        <w:rPr>
          <w:rFonts w:ascii="Times New Roman" w:hAnsi="Times New Roman" w:cs="Times New Roman"/>
          <w:sz w:val="28"/>
          <w:szCs w:val="28"/>
          <w:lang w:val="ru-RU"/>
        </w:rPr>
      </w:pPr>
    </w:p>
    <w:p w:rsidR="006E391E" w:rsidRDefault="006E391E" w:rsidP="006E391E">
      <w:p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rPr>
        <w:t>     </w:t>
      </w:r>
      <w:r w:rsidRPr="006E391E">
        <w:rPr>
          <w:rFonts w:ascii="Times New Roman" w:hAnsi="Times New Roman" w:cs="Times New Roman"/>
          <w:color w:val="000000"/>
          <w:sz w:val="28"/>
          <w:szCs w:val="28"/>
          <w:lang w:val="ru-RU"/>
        </w:rPr>
        <w:t xml:space="preserve"> 1. Настоящие Требования устанавливаются к оформлению конкурсных материалов на соискание премий в области науки и государственных научных стипендий в соответствии с</w:t>
      </w:r>
      <w:r w:rsidRPr="006E391E">
        <w:rPr>
          <w:rFonts w:ascii="Times New Roman" w:hAnsi="Times New Roman" w:cs="Times New Roman"/>
          <w:color w:val="000000"/>
          <w:sz w:val="28"/>
          <w:szCs w:val="28"/>
        </w:rPr>
        <w:t> </w:t>
      </w:r>
      <w:r w:rsidRPr="006E391E">
        <w:rPr>
          <w:rFonts w:ascii="Times New Roman" w:hAnsi="Times New Roman" w:cs="Times New Roman"/>
          <w:color w:val="000000"/>
          <w:sz w:val="28"/>
          <w:szCs w:val="28"/>
          <w:lang w:val="ru-RU"/>
        </w:rPr>
        <w:t>постановлением Правительства Республики Казахстан от 19 июля 2011 года № 830 "О премиях в области науки и государственных научных стипендиях".</w:t>
      </w:r>
    </w:p>
    <w:p w:rsidR="006E391E" w:rsidRDefault="006E391E" w:rsidP="006E391E">
      <w:p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rPr>
        <w:t>     </w:t>
      </w:r>
      <w:r w:rsidRPr="006E391E">
        <w:rPr>
          <w:rFonts w:ascii="Times New Roman" w:hAnsi="Times New Roman" w:cs="Times New Roman"/>
          <w:color w:val="000000"/>
          <w:sz w:val="28"/>
          <w:szCs w:val="28"/>
          <w:lang w:val="ru-RU"/>
        </w:rPr>
        <w:t xml:space="preserve"> 2. Конкурсные материалы на соискание премий в области науки и государственных научных стипендий оформляются с учетом следующих параметров:</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поля слева - 2,5 см, поля справа - 1,5 см, колонтитулы - 2,0 см;</w:t>
      </w:r>
    </w:p>
    <w:p w:rsidR="006E391E" w:rsidRDefault="006E391E" w:rsidP="006E391E">
      <w:pPr>
        <w:spacing w:after="0"/>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ш</w:t>
      </w:r>
      <w:r w:rsidRPr="006E391E">
        <w:rPr>
          <w:rFonts w:ascii="Times New Roman" w:hAnsi="Times New Roman" w:cs="Times New Roman"/>
          <w:color w:val="000000"/>
          <w:sz w:val="28"/>
          <w:szCs w:val="28"/>
          <w:lang w:val="ru-RU"/>
        </w:rPr>
        <w:t>рифт - "</w:t>
      </w:r>
      <w:proofErr w:type="spellStart"/>
      <w:r w:rsidRPr="006E391E">
        <w:rPr>
          <w:rFonts w:ascii="Times New Roman" w:hAnsi="Times New Roman" w:cs="Times New Roman"/>
          <w:color w:val="000000"/>
          <w:sz w:val="28"/>
          <w:szCs w:val="28"/>
        </w:rPr>
        <w:t>TimesNewRoman</w:t>
      </w:r>
      <w:proofErr w:type="spellEnd"/>
      <w:r w:rsidRPr="006E391E">
        <w:rPr>
          <w:rFonts w:ascii="Times New Roman" w:hAnsi="Times New Roman" w:cs="Times New Roman"/>
          <w:color w:val="000000"/>
          <w:sz w:val="28"/>
          <w:szCs w:val="28"/>
          <w:lang w:val="ru-RU"/>
        </w:rPr>
        <w:t>" размером № 14;</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межстрочный интервал - одинарный;</w:t>
      </w:r>
    </w:p>
    <w:p w:rsidR="006E391E" w:rsidRPr="006E391E" w:rsidRDefault="006E391E" w:rsidP="006E391E">
      <w:pPr>
        <w:spacing w:after="0"/>
        <w:ind w:firstLine="708"/>
        <w:jc w:val="both"/>
        <w:rPr>
          <w:rFonts w:ascii="Times New Roman" w:hAnsi="Times New Roman" w:cs="Times New Roman"/>
          <w:sz w:val="28"/>
          <w:szCs w:val="28"/>
          <w:lang w:val="ru-RU"/>
        </w:rPr>
      </w:pPr>
      <w:r w:rsidRPr="006E391E">
        <w:rPr>
          <w:rFonts w:ascii="Times New Roman" w:hAnsi="Times New Roman" w:cs="Times New Roman"/>
          <w:color w:val="000000"/>
          <w:sz w:val="28"/>
          <w:szCs w:val="28"/>
          <w:lang w:val="ru-RU"/>
        </w:rPr>
        <w:t>абзацный отступ (отступ первой строки) - 1,25 см.</w:t>
      </w:r>
    </w:p>
    <w:p w:rsidR="006E391E" w:rsidRPr="006E391E" w:rsidRDefault="006E391E" w:rsidP="006E391E">
      <w:pPr>
        <w:spacing w:after="0"/>
        <w:rPr>
          <w:rFonts w:ascii="Times New Roman" w:hAnsi="Times New Roman" w:cs="Times New Roman"/>
          <w:sz w:val="28"/>
          <w:szCs w:val="28"/>
          <w:lang w:val="ru-RU"/>
        </w:rPr>
      </w:pPr>
    </w:p>
    <w:p w:rsidR="006E391E" w:rsidRPr="006E391E" w:rsidRDefault="006E391E" w:rsidP="00A0406A">
      <w:pPr>
        <w:spacing w:after="0"/>
        <w:jc w:val="center"/>
        <w:rPr>
          <w:rFonts w:ascii="Times New Roman" w:hAnsi="Times New Roman" w:cs="Times New Roman"/>
          <w:sz w:val="28"/>
          <w:szCs w:val="28"/>
          <w:lang w:val="ru-RU"/>
        </w:rPr>
      </w:pPr>
      <w:r w:rsidRPr="006E391E">
        <w:rPr>
          <w:rFonts w:ascii="Times New Roman" w:hAnsi="Times New Roman" w:cs="Times New Roman"/>
          <w:b/>
          <w:color w:val="000000"/>
          <w:sz w:val="28"/>
          <w:szCs w:val="28"/>
          <w:lang w:val="ru-RU"/>
        </w:rPr>
        <w:t>2. Требования к оформлению конкурсных материалов на соискание</w:t>
      </w:r>
      <w:r w:rsidRPr="006E391E">
        <w:rPr>
          <w:rFonts w:ascii="Times New Roman" w:hAnsi="Times New Roman" w:cs="Times New Roman"/>
          <w:sz w:val="28"/>
          <w:szCs w:val="28"/>
          <w:lang w:val="ru-RU"/>
        </w:rPr>
        <w:br/>
      </w:r>
      <w:r w:rsidRPr="006E391E">
        <w:rPr>
          <w:rFonts w:ascii="Times New Roman" w:hAnsi="Times New Roman" w:cs="Times New Roman"/>
          <w:b/>
          <w:color w:val="000000"/>
          <w:sz w:val="28"/>
          <w:szCs w:val="28"/>
          <w:lang w:val="ru-RU"/>
        </w:rPr>
        <w:t>премий в области науки</w:t>
      </w:r>
    </w:p>
    <w:p w:rsidR="006E391E" w:rsidRPr="006E391E" w:rsidRDefault="006E391E" w:rsidP="006E391E">
      <w:pPr>
        <w:spacing w:after="0"/>
        <w:rPr>
          <w:rFonts w:ascii="Times New Roman" w:hAnsi="Times New Roman" w:cs="Times New Roman"/>
          <w:sz w:val="28"/>
          <w:szCs w:val="28"/>
          <w:lang w:val="ru-RU"/>
        </w:rPr>
      </w:pP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3. Материалы, представляемые на конкурс на соискание премий в области науки, в том числе научная работа в виде книг, монографий, учебников, сброшюрованных оттисков статей, копий патентов, авторских свидетельств, отчетов о научно-исследовательской работе, прошедших государственную регистрацию, представляются в двух идентичных экземплярах.</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4. В описании работы излагается ее содержание, актуальность и новизна исследований, основные научные результаты, их значимость и возможность дальнейшего использования.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Описание содержит титульный лист с указанием наименования организации, представляющей работу, названия работы, фамилии и инициалов соискателей, подписанный соискателями.</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lastRenderedPageBreak/>
        <w:t>Объем описания составляет не более 0,5 печатного листа.</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5. Краткая аннотация работы содержит следующие сведения: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 на лицевой стороне - название работы, полное название выдвигающей организации; фамилии, имена, отчества авторов, места их работы, должности, ученые степени и звания;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2) на оборотной стороне - краткое содержание работы и значение полученных результатов, подписи авторов работы.</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6. Представление-обоснование отражает научную актуальность и значимость работы. Каждый экземпляр оформляется на официальном бланке выдвигающей организации и подписывается руководителем организации.</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7. Выписка из протокола заседания консультативно-совещательного органа выдвигающей организации содержит представление работы на соискание премии с указанием состава авторского коллектива.</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Выписка подписывается председателем органа и его секретарем и заверяется печатью организации, выдвинувшей работу.</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8. В справке с места основной работы соискателя указываются следующие сведения: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 название выдвигаемой работы;</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2) фамилия, имя, отчество;</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3) год, месяц и день рождения;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4) ученая степень и звание, специальность;</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5) занимаемая должность;</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6) служебный и домашний адреса и телефоны соискателя, адрес электронной почты.</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Справка подписывается соискателем и заверяется подписью работника отдела кадров по месту основной работы (учебы) и печатью.</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9. Краткая характеристика научной деятельности кандидата на соискание премии подписывается руководителем организации, выдвинувшей работу.</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Для коллективных работ указывается творческий вклад кандидата.</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10. Список основных научных работ соискателя (не более 5 работ) заверяется печатью организации по месту его основной работы.</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11. Справка из организации, выдвинувшей работу, удостоверяющая, что представленная на конкурс работа (серия работ) не удостаивалась ранее премий, выплачиваемых из средств республиканского бюджета, подписывается руководителем организации и заверяется ее печатью.</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12. Документы, указанные в пунктах 7, 8 и 9 представляются с места последней работы соискателя в случае его увольнения.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lastRenderedPageBreak/>
        <w:t xml:space="preserve">13. По всем представляемым на конкурс документам также представляются их электронные версии на электронных носителях. </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14. Каждый комплект перечисленных документов подшивается в скоросшиватель и запечатывается в отдельный конверт и вместе с научной работой и электронным носителем помещается в папку с надписью:</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1) "На соискание премии имени К.И. </w:t>
      </w:r>
      <w:proofErr w:type="spellStart"/>
      <w:r w:rsidRPr="006E391E">
        <w:rPr>
          <w:rFonts w:ascii="Times New Roman" w:hAnsi="Times New Roman" w:cs="Times New Roman"/>
          <w:color w:val="000000"/>
          <w:sz w:val="28"/>
          <w:szCs w:val="28"/>
          <w:lang w:val="ru-RU"/>
        </w:rPr>
        <w:t>Сатпаева</w:t>
      </w:r>
      <w:proofErr w:type="spellEnd"/>
      <w:r w:rsidRPr="006E391E">
        <w:rPr>
          <w:rFonts w:ascii="Times New Roman" w:hAnsi="Times New Roman" w:cs="Times New Roman"/>
          <w:color w:val="000000"/>
          <w:sz w:val="28"/>
          <w:szCs w:val="28"/>
          <w:lang w:val="ru-RU"/>
        </w:rPr>
        <w:t xml:space="preserve"> за лучшее научное исследование по естественным наукам";</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2) "На соискание премии имени Ч.Ч. Валиханова за лучшее научное исследование по гуманитарным наукам";</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3) "На соискание премии имени Ы. </w:t>
      </w:r>
      <w:proofErr w:type="spellStart"/>
      <w:r w:rsidRPr="006E391E">
        <w:rPr>
          <w:rFonts w:ascii="Times New Roman" w:hAnsi="Times New Roman" w:cs="Times New Roman"/>
          <w:color w:val="000000"/>
          <w:sz w:val="28"/>
          <w:szCs w:val="28"/>
          <w:lang w:val="ru-RU"/>
        </w:rPr>
        <w:t>Алтынсарина</w:t>
      </w:r>
      <w:proofErr w:type="spellEnd"/>
      <w:r w:rsidRPr="006E391E">
        <w:rPr>
          <w:rFonts w:ascii="Times New Roman" w:hAnsi="Times New Roman" w:cs="Times New Roman"/>
          <w:color w:val="000000"/>
          <w:sz w:val="28"/>
          <w:szCs w:val="28"/>
          <w:lang w:val="ru-RU"/>
        </w:rPr>
        <w:t xml:space="preserve"> за лучшее научное исследование и работу в области педагогики"; </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4) "На соискание премии имени </w:t>
      </w:r>
      <w:proofErr w:type="spellStart"/>
      <w:r w:rsidRPr="006E391E">
        <w:rPr>
          <w:rFonts w:ascii="Times New Roman" w:hAnsi="Times New Roman" w:cs="Times New Roman"/>
          <w:color w:val="000000"/>
          <w:sz w:val="28"/>
          <w:szCs w:val="28"/>
          <w:lang w:val="ru-RU"/>
        </w:rPr>
        <w:t>Кюль-тегина</w:t>
      </w:r>
      <w:proofErr w:type="spellEnd"/>
      <w:r w:rsidRPr="006E391E">
        <w:rPr>
          <w:rFonts w:ascii="Times New Roman" w:hAnsi="Times New Roman" w:cs="Times New Roman"/>
          <w:color w:val="000000"/>
          <w:sz w:val="28"/>
          <w:szCs w:val="28"/>
          <w:lang w:val="ru-RU"/>
        </w:rPr>
        <w:t xml:space="preserve"> за выдающееся достижение в области тюркологии";</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5) "На соискание премии имени Д.А. </w:t>
      </w:r>
      <w:proofErr w:type="spellStart"/>
      <w:r w:rsidRPr="006E391E">
        <w:rPr>
          <w:rFonts w:ascii="Times New Roman" w:hAnsi="Times New Roman" w:cs="Times New Roman"/>
          <w:color w:val="000000"/>
          <w:sz w:val="28"/>
          <w:szCs w:val="28"/>
          <w:lang w:val="ru-RU"/>
        </w:rPr>
        <w:t>Кунаева</w:t>
      </w:r>
      <w:proofErr w:type="spellEnd"/>
      <w:r w:rsidRPr="006E391E">
        <w:rPr>
          <w:rFonts w:ascii="Times New Roman" w:hAnsi="Times New Roman" w:cs="Times New Roman"/>
          <w:color w:val="000000"/>
          <w:sz w:val="28"/>
          <w:szCs w:val="28"/>
          <w:lang w:val="ru-RU"/>
        </w:rPr>
        <w:t xml:space="preserve"> для молодых ученых за лучшую работу в области естественных наук";</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6) "На соискание премии имени М.О. </w:t>
      </w:r>
      <w:proofErr w:type="spellStart"/>
      <w:r w:rsidRPr="006E391E">
        <w:rPr>
          <w:rFonts w:ascii="Times New Roman" w:hAnsi="Times New Roman" w:cs="Times New Roman"/>
          <w:color w:val="000000"/>
          <w:sz w:val="28"/>
          <w:szCs w:val="28"/>
          <w:lang w:val="ru-RU"/>
        </w:rPr>
        <w:t>Ауэзова</w:t>
      </w:r>
      <w:proofErr w:type="spellEnd"/>
      <w:r w:rsidRPr="006E391E">
        <w:rPr>
          <w:rFonts w:ascii="Times New Roman" w:hAnsi="Times New Roman" w:cs="Times New Roman"/>
          <w:color w:val="000000"/>
          <w:sz w:val="28"/>
          <w:szCs w:val="28"/>
          <w:lang w:val="ru-RU"/>
        </w:rPr>
        <w:t xml:space="preserve"> для молодых ученых за лучшую работу в области гуманитарных наук".</w:t>
      </w:r>
    </w:p>
    <w:p w:rsidR="006E391E" w:rsidRPr="006E391E" w:rsidRDefault="006E391E" w:rsidP="006E391E">
      <w:pPr>
        <w:spacing w:after="0"/>
        <w:ind w:firstLine="708"/>
        <w:jc w:val="both"/>
        <w:rPr>
          <w:rFonts w:ascii="Times New Roman" w:hAnsi="Times New Roman" w:cs="Times New Roman"/>
          <w:sz w:val="28"/>
          <w:szCs w:val="28"/>
          <w:lang w:val="ru-RU"/>
        </w:rPr>
      </w:pPr>
      <w:r w:rsidRPr="006E391E">
        <w:rPr>
          <w:rFonts w:ascii="Times New Roman" w:hAnsi="Times New Roman" w:cs="Times New Roman"/>
          <w:color w:val="000000"/>
          <w:sz w:val="28"/>
          <w:szCs w:val="28"/>
          <w:lang w:val="ru-RU"/>
        </w:rPr>
        <w:t>На конвертах и обложках папок указывается наименование организации, где выполнена работа, название работы, фамилии, имена, отчества авторов.</w:t>
      </w:r>
    </w:p>
    <w:p w:rsidR="006E391E" w:rsidRPr="006E391E" w:rsidRDefault="006E391E" w:rsidP="006E391E">
      <w:pPr>
        <w:spacing w:after="0"/>
        <w:rPr>
          <w:rFonts w:ascii="Times New Roman" w:hAnsi="Times New Roman" w:cs="Times New Roman"/>
          <w:sz w:val="28"/>
          <w:szCs w:val="28"/>
          <w:lang w:val="ru-RU"/>
        </w:rPr>
      </w:pPr>
    </w:p>
    <w:p w:rsidR="006E391E" w:rsidRPr="006E391E" w:rsidRDefault="006E391E" w:rsidP="00A0406A">
      <w:pPr>
        <w:spacing w:after="0"/>
        <w:jc w:val="center"/>
        <w:rPr>
          <w:rFonts w:ascii="Times New Roman" w:hAnsi="Times New Roman" w:cs="Times New Roman"/>
          <w:sz w:val="28"/>
          <w:szCs w:val="28"/>
          <w:lang w:val="ru-RU"/>
        </w:rPr>
      </w:pPr>
      <w:r w:rsidRPr="006E391E">
        <w:rPr>
          <w:rFonts w:ascii="Times New Roman" w:hAnsi="Times New Roman" w:cs="Times New Roman"/>
          <w:b/>
          <w:color w:val="000000"/>
          <w:sz w:val="28"/>
          <w:szCs w:val="28"/>
          <w:lang w:val="ru-RU"/>
        </w:rPr>
        <w:t>3. Требования к оформлению конкурсных материалов на соискание</w:t>
      </w:r>
      <w:r w:rsidRPr="006E391E">
        <w:rPr>
          <w:rFonts w:ascii="Times New Roman" w:hAnsi="Times New Roman" w:cs="Times New Roman"/>
          <w:sz w:val="28"/>
          <w:szCs w:val="28"/>
          <w:lang w:val="ru-RU"/>
        </w:rPr>
        <w:br/>
      </w:r>
      <w:r w:rsidRPr="006E391E">
        <w:rPr>
          <w:rFonts w:ascii="Times New Roman" w:hAnsi="Times New Roman" w:cs="Times New Roman"/>
          <w:b/>
          <w:color w:val="000000"/>
          <w:sz w:val="28"/>
          <w:szCs w:val="28"/>
          <w:lang w:val="ru-RU"/>
        </w:rPr>
        <w:t>государственных научных стипендий</w:t>
      </w:r>
    </w:p>
    <w:p w:rsidR="006E391E" w:rsidRPr="006E391E" w:rsidRDefault="006E391E" w:rsidP="006E391E">
      <w:pPr>
        <w:spacing w:after="0"/>
        <w:rPr>
          <w:rFonts w:ascii="Times New Roman" w:hAnsi="Times New Roman" w:cs="Times New Roman"/>
          <w:sz w:val="28"/>
          <w:szCs w:val="28"/>
          <w:lang w:val="ru-RU"/>
        </w:rPr>
      </w:pPr>
    </w:p>
    <w:p w:rsidR="006E391E" w:rsidRDefault="006E391E" w:rsidP="006E391E">
      <w:pPr>
        <w:spacing w:after="0"/>
        <w:ind w:firstLine="426"/>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15. Материалы, представляемые на конкурс на соискание государственных научных стипендий, представляются в двух идентичных экземплярах.</w:t>
      </w:r>
    </w:p>
    <w:p w:rsidR="006E391E" w:rsidRDefault="006E391E" w:rsidP="006E391E">
      <w:pPr>
        <w:spacing w:after="0"/>
        <w:ind w:firstLine="426"/>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16. Сопроводительное письмо оформляется каждое на официальном бланке выдвигающей организации и подписывается руководителем. </w:t>
      </w:r>
    </w:p>
    <w:p w:rsidR="006E391E" w:rsidRDefault="006E391E" w:rsidP="006E391E">
      <w:pPr>
        <w:spacing w:after="0"/>
        <w:ind w:firstLine="426"/>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17. Выписка из протокола заседания консультативно-совещательного органа о выдвижении кандидата на соискание государственной научной стипендии подписывается председателем органа и его секретарем и заверяется печатью организации, выдвинувшей работу.</w:t>
      </w:r>
    </w:p>
    <w:p w:rsidR="006E391E" w:rsidRDefault="006E391E" w:rsidP="006E391E">
      <w:pPr>
        <w:spacing w:after="0"/>
        <w:ind w:firstLine="426"/>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18. Мотивированное ходатайство (рекомендация) ученого совета, заверенное печатью организации, содержит сведения о научном вкладе соискателя, его достижениях и разработках, получивших высокую оценку и нашедших практическое применение, а также о программе научной деятельности соискателя на момент выдвижения с указанием ожидаемых результатов и их научной и прикладной значимости. </w:t>
      </w:r>
    </w:p>
    <w:p w:rsidR="006E391E" w:rsidRDefault="006E391E" w:rsidP="006E391E">
      <w:pPr>
        <w:spacing w:after="0"/>
        <w:ind w:firstLine="426"/>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lastRenderedPageBreak/>
        <w:t>Объем мотивированного ходатайства составля</w:t>
      </w:r>
      <w:r>
        <w:rPr>
          <w:rFonts w:ascii="Times New Roman" w:hAnsi="Times New Roman" w:cs="Times New Roman"/>
          <w:color w:val="000000"/>
          <w:sz w:val="28"/>
          <w:szCs w:val="28"/>
          <w:lang w:val="ru-RU"/>
        </w:rPr>
        <w:t xml:space="preserve">ет не более 5 страниц печатного </w:t>
      </w:r>
      <w:r w:rsidRPr="006E391E">
        <w:rPr>
          <w:rFonts w:ascii="Times New Roman" w:hAnsi="Times New Roman" w:cs="Times New Roman"/>
          <w:color w:val="000000"/>
          <w:sz w:val="28"/>
          <w:szCs w:val="28"/>
          <w:lang w:val="ru-RU"/>
        </w:rPr>
        <w:t>текста.</w:t>
      </w:r>
    </w:p>
    <w:p w:rsidR="006E391E" w:rsidRDefault="006E391E" w:rsidP="006E391E">
      <w:pPr>
        <w:spacing w:after="0"/>
        <w:ind w:firstLine="315"/>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19. В справке с места основной работы соискателя отражаются следующие сведения о нем:</w:t>
      </w:r>
    </w:p>
    <w:p w:rsidR="006E391E" w:rsidRPr="006E391E" w:rsidRDefault="006E391E" w:rsidP="006E391E">
      <w:pPr>
        <w:pStyle w:val="a3"/>
        <w:numPr>
          <w:ilvl w:val="0"/>
          <w:numId w:val="1"/>
        </w:num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фамилия, имя, отчество;</w:t>
      </w:r>
    </w:p>
    <w:p w:rsidR="006E391E" w:rsidRPr="006E391E" w:rsidRDefault="006E391E" w:rsidP="006E391E">
      <w:pPr>
        <w:pStyle w:val="a3"/>
        <w:numPr>
          <w:ilvl w:val="0"/>
          <w:numId w:val="1"/>
        </w:num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год, месяц и день рождения;</w:t>
      </w:r>
    </w:p>
    <w:p w:rsidR="006E391E" w:rsidRPr="006E391E" w:rsidRDefault="006E391E" w:rsidP="006E391E">
      <w:pPr>
        <w:pStyle w:val="a3"/>
        <w:numPr>
          <w:ilvl w:val="0"/>
          <w:numId w:val="1"/>
        </w:num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место основной работы (учебы) и занимаемая должность;</w:t>
      </w:r>
    </w:p>
    <w:p w:rsidR="006E391E" w:rsidRPr="006E391E" w:rsidRDefault="006E391E" w:rsidP="006E391E">
      <w:pPr>
        <w:pStyle w:val="a3"/>
        <w:numPr>
          <w:ilvl w:val="0"/>
          <w:numId w:val="1"/>
        </w:num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стаж научной и педагогической работы или год обучения (для аспирантов и докторантов);</w:t>
      </w:r>
    </w:p>
    <w:p w:rsidR="006E391E" w:rsidRPr="006E391E" w:rsidRDefault="006E391E" w:rsidP="006E391E">
      <w:pPr>
        <w:pStyle w:val="a3"/>
        <w:numPr>
          <w:ilvl w:val="0"/>
          <w:numId w:val="1"/>
        </w:numPr>
        <w:spacing w:after="0"/>
        <w:jc w:val="both"/>
        <w:rPr>
          <w:rFonts w:ascii="Times New Roman" w:hAnsi="Times New Roman" w:cs="Times New Roman"/>
          <w:sz w:val="28"/>
          <w:szCs w:val="28"/>
          <w:lang w:val="ru-RU"/>
        </w:rPr>
      </w:pPr>
      <w:r w:rsidRPr="006E391E">
        <w:rPr>
          <w:rFonts w:ascii="Times New Roman" w:hAnsi="Times New Roman" w:cs="Times New Roman"/>
          <w:color w:val="000000"/>
          <w:sz w:val="28"/>
          <w:szCs w:val="28"/>
          <w:lang w:val="ru-RU"/>
        </w:rPr>
        <w:t>ученая степень и время ее присуждения;</w:t>
      </w:r>
    </w:p>
    <w:p w:rsidR="006E391E" w:rsidRPr="006E391E" w:rsidRDefault="006E391E" w:rsidP="006E391E">
      <w:pPr>
        <w:pStyle w:val="a3"/>
        <w:numPr>
          <w:ilvl w:val="0"/>
          <w:numId w:val="1"/>
        </w:numPr>
        <w:spacing w:after="0"/>
        <w:jc w:val="both"/>
        <w:rPr>
          <w:rFonts w:ascii="Times New Roman" w:hAnsi="Times New Roman" w:cs="Times New Roman"/>
          <w:sz w:val="28"/>
          <w:szCs w:val="28"/>
          <w:lang w:val="ru-RU"/>
        </w:rPr>
      </w:pPr>
      <w:r w:rsidRPr="006E391E">
        <w:rPr>
          <w:rFonts w:ascii="Times New Roman" w:hAnsi="Times New Roman" w:cs="Times New Roman"/>
          <w:color w:val="000000"/>
          <w:sz w:val="28"/>
          <w:szCs w:val="28"/>
          <w:lang w:val="ru-RU"/>
        </w:rPr>
        <w:t>домашний и служебный адреса и телефоны, адрес электронной почты.</w:t>
      </w:r>
    </w:p>
    <w:p w:rsidR="006E391E" w:rsidRPr="006E391E" w:rsidRDefault="006E391E" w:rsidP="006E391E">
      <w:pPr>
        <w:pStyle w:val="a3"/>
        <w:numPr>
          <w:ilvl w:val="0"/>
          <w:numId w:val="1"/>
        </w:numPr>
        <w:spacing w:after="0"/>
        <w:jc w:val="both"/>
        <w:rPr>
          <w:rFonts w:ascii="Times New Roman" w:hAnsi="Times New Roman" w:cs="Times New Roman"/>
          <w:sz w:val="28"/>
          <w:szCs w:val="28"/>
          <w:lang w:val="ru-RU"/>
        </w:rPr>
      </w:pPr>
      <w:r w:rsidRPr="006E391E">
        <w:rPr>
          <w:rFonts w:ascii="Times New Roman" w:hAnsi="Times New Roman" w:cs="Times New Roman"/>
          <w:color w:val="000000"/>
          <w:sz w:val="28"/>
          <w:szCs w:val="28"/>
          <w:lang w:val="ru-RU"/>
        </w:rPr>
        <w:t>Справка подписывается соискателем и заверяется подписью работника отдела кадров по месту основной работы (учебы) и печатью с указанием даты заполнения.</w:t>
      </w:r>
    </w:p>
    <w:p w:rsidR="006E391E" w:rsidRDefault="006E391E" w:rsidP="006E391E">
      <w:pPr>
        <w:spacing w:after="0"/>
        <w:ind w:left="315" w:firstLine="36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20. Список опубликованных научных работ соискателя за последние пять лет заверяется печатью организации. К списку прилагаются оттиски наиболее важных работ (не более пяти). </w:t>
      </w:r>
    </w:p>
    <w:p w:rsidR="006E391E" w:rsidRDefault="006E391E" w:rsidP="006E391E">
      <w:pPr>
        <w:spacing w:after="0"/>
        <w:ind w:left="315" w:firstLine="393"/>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По монографии представляется аннотация объемом до двух страниц печатного текста.</w:t>
      </w:r>
    </w:p>
    <w:p w:rsidR="00AF6935" w:rsidRDefault="006E391E" w:rsidP="006E391E">
      <w:pPr>
        <w:spacing w:after="0"/>
        <w:ind w:left="315" w:firstLine="393"/>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21. Каждый комплект перечисленных документов подшивается в скоросшиватель, который запечатывается в отдельный конверт и помещается в папку с надписью "Государственные научные стипендии для ученых и специалистов, внесших выдающийся вклад в развитие науки и техники" или "Государственные научные стипендии для талантливых молодых ученых". В верхней части папки указывается наименование консультативно-совещательного органа организации, выдвинувшей кандидата на соискание стипендии, а в нижней - фамилия, имя, отчество соискателя.</w:t>
      </w: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Pr="00A0406A" w:rsidRDefault="00A0406A" w:rsidP="00A0406A">
      <w:pPr>
        <w:spacing w:after="0"/>
        <w:jc w:val="right"/>
        <w:rPr>
          <w:rFonts w:ascii="Times New Roman" w:hAnsi="Times New Roman" w:cs="Times New Roman"/>
          <w:sz w:val="28"/>
          <w:szCs w:val="28"/>
          <w:lang w:val="ru-RU"/>
        </w:rPr>
      </w:pPr>
      <w:proofErr w:type="spellStart"/>
      <w:r w:rsidRPr="00A0406A">
        <w:rPr>
          <w:rFonts w:ascii="Times New Roman" w:hAnsi="Times New Roman" w:cs="Times New Roman"/>
          <w:color w:val="000000"/>
          <w:sz w:val="28"/>
          <w:szCs w:val="28"/>
          <w:lang w:val="ru-RU"/>
        </w:rPr>
        <w:lastRenderedPageBreak/>
        <w:t>Қазақстан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Республикасы</w:t>
      </w:r>
      <w:proofErr w:type="spellEnd"/>
      <w:proofErr w:type="gramStart"/>
      <w:r w:rsidRPr="00A0406A">
        <w:rPr>
          <w:rFonts w:ascii="Times New Roman" w:hAnsi="Times New Roman" w:cs="Times New Roman"/>
          <w:sz w:val="28"/>
          <w:szCs w:val="28"/>
          <w:lang w:val="ru-RU"/>
        </w:rPr>
        <w:br/>
      </w:r>
      <w:proofErr w:type="spellStart"/>
      <w:r w:rsidRPr="00A0406A">
        <w:rPr>
          <w:rFonts w:ascii="Times New Roman" w:hAnsi="Times New Roman" w:cs="Times New Roman"/>
          <w:color w:val="000000"/>
          <w:sz w:val="28"/>
          <w:szCs w:val="28"/>
          <w:lang w:val="ru-RU"/>
        </w:rPr>
        <w:t>Б</w:t>
      </w:r>
      <w:proofErr w:type="gramEnd"/>
      <w:r w:rsidRPr="00A0406A">
        <w:rPr>
          <w:rFonts w:ascii="Times New Roman" w:hAnsi="Times New Roman" w:cs="Times New Roman"/>
          <w:color w:val="000000"/>
          <w:sz w:val="28"/>
          <w:szCs w:val="28"/>
          <w:lang w:val="ru-RU"/>
        </w:rPr>
        <w:t>ілім</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және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министрінің</w:t>
      </w:r>
      <w:proofErr w:type="spellEnd"/>
      <w:r w:rsidRPr="00A0406A">
        <w:rPr>
          <w:rFonts w:ascii="Times New Roman" w:hAnsi="Times New Roman" w:cs="Times New Roman"/>
          <w:sz w:val="28"/>
          <w:szCs w:val="28"/>
          <w:lang w:val="ru-RU"/>
        </w:rPr>
        <w:br/>
      </w:r>
      <w:r w:rsidRPr="00A0406A">
        <w:rPr>
          <w:rFonts w:ascii="Times New Roman" w:hAnsi="Times New Roman" w:cs="Times New Roman"/>
          <w:color w:val="000000"/>
          <w:sz w:val="28"/>
          <w:szCs w:val="28"/>
          <w:lang w:val="ru-RU"/>
        </w:rPr>
        <w:t xml:space="preserve">2011 </w:t>
      </w:r>
      <w:proofErr w:type="spellStart"/>
      <w:r w:rsidRPr="00A0406A">
        <w:rPr>
          <w:rFonts w:ascii="Times New Roman" w:hAnsi="Times New Roman" w:cs="Times New Roman"/>
          <w:color w:val="000000"/>
          <w:sz w:val="28"/>
          <w:szCs w:val="28"/>
          <w:lang w:val="ru-RU"/>
        </w:rPr>
        <w:t>жылғы</w:t>
      </w:r>
      <w:proofErr w:type="spellEnd"/>
      <w:r w:rsidRPr="00A0406A">
        <w:rPr>
          <w:rFonts w:ascii="Times New Roman" w:hAnsi="Times New Roman" w:cs="Times New Roman"/>
          <w:color w:val="000000"/>
          <w:sz w:val="28"/>
          <w:szCs w:val="28"/>
          <w:lang w:val="ru-RU"/>
        </w:rPr>
        <w:t xml:space="preserve"> 21 </w:t>
      </w:r>
      <w:proofErr w:type="spellStart"/>
      <w:r w:rsidRPr="00A0406A">
        <w:rPr>
          <w:rFonts w:ascii="Times New Roman" w:hAnsi="Times New Roman" w:cs="Times New Roman"/>
          <w:color w:val="000000"/>
          <w:sz w:val="28"/>
          <w:szCs w:val="28"/>
          <w:lang w:val="ru-RU"/>
        </w:rPr>
        <w:t>желтоқсандағы</w:t>
      </w:r>
      <w:proofErr w:type="spellEnd"/>
      <w:r w:rsidRPr="00A0406A">
        <w:rPr>
          <w:rFonts w:ascii="Times New Roman" w:hAnsi="Times New Roman" w:cs="Times New Roman"/>
          <w:sz w:val="28"/>
          <w:szCs w:val="28"/>
          <w:lang w:val="ru-RU"/>
        </w:rPr>
        <w:br/>
      </w:r>
      <w:r w:rsidRPr="00A0406A">
        <w:rPr>
          <w:rFonts w:ascii="Times New Roman" w:hAnsi="Times New Roman" w:cs="Times New Roman"/>
          <w:color w:val="000000"/>
          <w:sz w:val="28"/>
          <w:szCs w:val="28"/>
          <w:lang w:val="ru-RU"/>
        </w:rPr>
        <w:t xml:space="preserve">№ 536 </w:t>
      </w:r>
      <w:proofErr w:type="spellStart"/>
      <w:r w:rsidRPr="00A0406A">
        <w:rPr>
          <w:rFonts w:ascii="Times New Roman" w:hAnsi="Times New Roman" w:cs="Times New Roman"/>
          <w:color w:val="000000"/>
          <w:sz w:val="28"/>
          <w:szCs w:val="28"/>
          <w:lang w:val="ru-RU"/>
        </w:rPr>
        <w:t>бұйрығымен</w:t>
      </w:r>
      <w:proofErr w:type="spellEnd"/>
      <w:r w:rsidRPr="00A0406A">
        <w:rPr>
          <w:rFonts w:ascii="Times New Roman" w:hAnsi="Times New Roman" w:cs="Times New Roman"/>
          <w:sz w:val="28"/>
          <w:szCs w:val="28"/>
          <w:lang w:val="ru-RU"/>
        </w:rPr>
        <w:br/>
      </w:r>
      <w:proofErr w:type="spellStart"/>
      <w:r w:rsidRPr="00A0406A">
        <w:rPr>
          <w:rFonts w:ascii="Times New Roman" w:hAnsi="Times New Roman" w:cs="Times New Roman"/>
          <w:color w:val="000000"/>
          <w:sz w:val="28"/>
          <w:szCs w:val="28"/>
          <w:lang w:val="ru-RU"/>
        </w:rPr>
        <w:t>бекітілген</w:t>
      </w:r>
      <w:proofErr w:type="spellEnd"/>
    </w:p>
    <w:p w:rsidR="00A0406A" w:rsidRPr="00A0406A" w:rsidRDefault="00A0406A" w:rsidP="00A0406A">
      <w:pPr>
        <w:spacing w:after="0"/>
        <w:rPr>
          <w:rFonts w:ascii="Times New Roman" w:hAnsi="Times New Roman" w:cs="Times New Roman"/>
          <w:sz w:val="28"/>
          <w:szCs w:val="28"/>
          <w:lang w:val="ru-RU"/>
        </w:rPr>
      </w:pPr>
    </w:p>
    <w:p w:rsidR="00A0406A" w:rsidRPr="00A0406A" w:rsidRDefault="00A0406A" w:rsidP="00A0406A">
      <w:pPr>
        <w:spacing w:after="0"/>
        <w:jc w:val="center"/>
        <w:rPr>
          <w:rFonts w:ascii="Times New Roman" w:hAnsi="Times New Roman" w:cs="Times New Roman"/>
          <w:sz w:val="28"/>
          <w:szCs w:val="28"/>
          <w:lang w:val="ru-RU"/>
        </w:rPr>
      </w:pPr>
      <w:proofErr w:type="spellStart"/>
      <w:r w:rsidRPr="00A0406A">
        <w:rPr>
          <w:rFonts w:ascii="Times New Roman" w:hAnsi="Times New Roman" w:cs="Times New Roman"/>
          <w:b/>
          <w:color w:val="000000"/>
          <w:sz w:val="28"/>
          <w:szCs w:val="28"/>
          <w:lang w:val="ru-RU"/>
        </w:rPr>
        <w:t>Конкурстық</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материалдарды</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ресімдеуге</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қойылатын</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талаптар</w:t>
      </w:r>
      <w:proofErr w:type="spellEnd"/>
    </w:p>
    <w:p w:rsidR="00A0406A" w:rsidRPr="00A0406A" w:rsidRDefault="00A0406A" w:rsidP="00A0406A">
      <w:pPr>
        <w:spacing w:after="0"/>
        <w:rPr>
          <w:rFonts w:ascii="Times New Roman" w:hAnsi="Times New Roman" w:cs="Times New Roman"/>
          <w:sz w:val="28"/>
          <w:szCs w:val="28"/>
          <w:lang w:val="ru-RU"/>
        </w:rPr>
      </w:pPr>
    </w:p>
    <w:p w:rsidR="00A0406A" w:rsidRPr="00A0406A" w:rsidRDefault="00A0406A" w:rsidP="00A0406A">
      <w:pPr>
        <w:spacing w:after="0"/>
        <w:jc w:val="center"/>
        <w:rPr>
          <w:rFonts w:ascii="Times New Roman" w:hAnsi="Times New Roman" w:cs="Times New Roman"/>
          <w:sz w:val="28"/>
          <w:szCs w:val="28"/>
          <w:lang w:val="ru-RU"/>
        </w:rPr>
      </w:pPr>
      <w:r w:rsidRPr="00A0406A">
        <w:rPr>
          <w:rFonts w:ascii="Times New Roman" w:hAnsi="Times New Roman" w:cs="Times New Roman"/>
          <w:b/>
          <w:color w:val="000000"/>
          <w:sz w:val="28"/>
          <w:szCs w:val="28"/>
          <w:lang w:val="ru-RU"/>
        </w:rPr>
        <w:t xml:space="preserve">1. </w:t>
      </w:r>
      <w:proofErr w:type="spellStart"/>
      <w:r w:rsidRPr="00A0406A">
        <w:rPr>
          <w:rFonts w:ascii="Times New Roman" w:hAnsi="Times New Roman" w:cs="Times New Roman"/>
          <w:b/>
          <w:color w:val="000000"/>
          <w:sz w:val="28"/>
          <w:szCs w:val="28"/>
          <w:lang w:val="ru-RU"/>
        </w:rPr>
        <w:t>Жалпы</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ережелер</w:t>
      </w:r>
      <w:proofErr w:type="spellEnd"/>
    </w:p>
    <w:p w:rsidR="00A0406A" w:rsidRPr="00A0406A" w:rsidRDefault="00A0406A" w:rsidP="00A0406A">
      <w:pPr>
        <w:spacing w:after="0"/>
        <w:rPr>
          <w:rFonts w:ascii="Times New Roman" w:hAnsi="Times New Roman" w:cs="Times New Roman"/>
          <w:sz w:val="28"/>
          <w:szCs w:val="28"/>
          <w:lang w:val="ru-RU"/>
        </w:rPr>
      </w:pP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 xml:space="preserve">1. Осы </w:t>
      </w:r>
      <w:proofErr w:type="spellStart"/>
      <w:r w:rsidRPr="00A0406A">
        <w:rPr>
          <w:rFonts w:ascii="Times New Roman" w:hAnsi="Times New Roman" w:cs="Times New Roman"/>
          <w:color w:val="000000"/>
          <w:sz w:val="28"/>
          <w:szCs w:val="28"/>
          <w:lang w:val="ru-RU"/>
        </w:rPr>
        <w:t>Талаптар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сыйлықтар</w:t>
      </w:r>
      <w:proofErr w:type="spellEnd"/>
      <w:r w:rsidRPr="00A0406A">
        <w:rPr>
          <w:rFonts w:ascii="Times New Roman" w:hAnsi="Times New Roman" w:cs="Times New Roman"/>
          <w:color w:val="000000"/>
          <w:sz w:val="28"/>
          <w:szCs w:val="28"/>
          <w:lang w:val="ru-RU"/>
        </w:rPr>
        <w:t xml:space="preserve"> мен </w:t>
      </w:r>
      <w:proofErr w:type="spellStart"/>
      <w:r w:rsidRPr="00A0406A">
        <w:rPr>
          <w:rFonts w:ascii="Times New Roman" w:hAnsi="Times New Roman" w:cs="Times New Roman"/>
          <w:color w:val="000000"/>
          <w:sz w:val="28"/>
          <w:szCs w:val="28"/>
          <w:lang w:val="ru-RU"/>
        </w:rPr>
        <w:t>мемлекеттік</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ғылыми</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стипендиялар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туралы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Қазақстан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Республикасы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Үкіметінің</w:t>
      </w:r>
      <w:proofErr w:type="spellEnd"/>
      <w:r w:rsidRPr="00A0406A">
        <w:rPr>
          <w:rFonts w:ascii="Times New Roman" w:hAnsi="Times New Roman" w:cs="Times New Roman"/>
          <w:color w:val="000000"/>
          <w:sz w:val="28"/>
          <w:szCs w:val="28"/>
          <w:lang w:val="ru-RU"/>
        </w:rPr>
        <w:t xml:space="preserve"> 2011 </w:t>
      </w:r>
      <w:proofErr w:type="spellStart"/>
      <w:r w:rsidRPr="00A0406A">
        <w:rPr>
          <w:rFonts w:ascii="Times New Roman" w:hAnsi="Times New Roman" w:cs="Times New Roman"/>
          <w:color w:val="000000"/>
          <w:sz w:val="28"/>
          <w:szCs w:val="28"/>
          <w:lang w:val="ru-RU"/>
        </w:rPr>
        <w:t>жылғы</w:t>
      </w:r>
      <w:proofErr w:type="spellEnd"/>
      <w:r w:rsidRPr="00A0406A">
        <w:rPr>
          <w:rFonts w:ascii="Times New Roman" w:hAnsi="Times New Roman" w:cs="Times New Roman"/>
          <w:color w:val="000000"/>
          <w:sz w:val="28"/>
          <w:szCs w:val="28"/>
          <w:lang w:val="ru-RU"/>
        </w:rPr>
        <w:t xml:space="preserve"> 19 </w:t>
      </w:r>
      <w:proofErr w:type="spellStart"/>
      <w:r w:rsidRPr="00A0406A">
        <w:rPr>
          <w:rFonts w:ascii="Times New Roman" w:hAnsi="Times New Roman" w:cs="Times New Roman"/>
          <w:color w:val="000000"/>
          <w:sz w:val="28"/>
          <w:szCs w:val="28"/>
          <w:lang w:val="ru-RU"/>
        </w:rPr>
        <w:t>шілдедегі</w:t>
      </w:r>
      <w:proofErr w:type="spellEnd"/>
      <w:r w:rsidRPr="00A0406A">
        <w:rPr>
          <w:rFonts w:ascii="Times New Roman" w:hAnsi="Times New Roman" w:cs="Times New Roman"/>
          <w:color w:val="000000"/>
          <w:sz w:val="28"/>
          <w:szCs w:val="28"/>
          <w:lang w:val="ru-RU"/>
        </w:rPr>
        <w:t xml:space="preserve"> № 830 </w:t>
      </w:r>
      <w:proofErr w:type="spellStart"/>
      <w:r w:rsidRPr="00A0406A">
        <w:rPr>
          <w:rFonts w:ascii="Times New Roman" w:hAnsi="Times New Roman" w:cs="Times New Roman"/>
          <w:color w:val="000000"/>
          <w:sz w:val="28"/>
          <w:szCs w:val="28"/>
          <w:lang w:val="ru-RU"/>
        </w:rPr>
        <w:t>қаулысына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сәйкес</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сыйлықтар</w:t>
      </w:r>
      <w:proofErr w:type="spellEnd"/>
      <w:r w:rsidRPr="00A0406A">
        <w:rPr>
          <w:rFonts w:ascii="Times New Roman" w:hAnsi="Times New Roman" w:cs="Times New Roman"/>
          <w:color w:val="000000"/>
          <w:sz w:val="28"/>
          <w:szCs w:val="28"/>
          <w:lang w:val="ru-RU"/>
        </w:rPr>
        <w:t xml:space="preserve"> мен </w:t>
      </w:r>
      <w:proofErr w:type="spellStart"/>
      <w:r w:rsidRPr="00A0406A">
        <w:rPr>
          <w:rFonts w:ascii="Times New Roman" w:hAnsi="Times New Roman" w:cs="Times New Roman"/>
          <w:color w:val="000000"/>
          <w:sz w:val="28"/>
          <w:szCs w:val="28"/>
          <w:lang w:val="ru-RU"/>
        </w:rPr>
        <w:t>мемлекеттік</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ғылыми</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стипендияларды</w:t>
      </w:r>
      <w:proofErr w:type="spellEnd"/>
      <w:r w:rsidRPr="00A0406A">
        <w:rPr>
          <w:rFonts w:ascii="Times New Roman" w:hAnsi="Times New Roman" w:cs="Times New Roman"/>
          <w:color w:val="000000"/>
          <w:sz w:val="28"/>
          <w:szCs w:val="28"/>
          <w:lang w:val="ru-RU"/>
        </w:rPr>
        <w:t xml:space="preserve"> </w:t>
      </w:r>
      <w:proofErr w:type="spellStart"/>
      <w:proofErr w:type="gramStart"/>
      <w:r w:rsidRPr="00A0406A">
        <w:rPr>
          <w:rFonts w:ascii="Times New Roman" w:hAnsi="Times New Roman" w:cs="Times New Roman"/>
          <w:color w:val="000000"/>
          <w:sz w:val="28"/>
          <w:szCs w:val="28"/>
          <w:lang w:val="ru-RU"/>
        </w:rPr>
        <w:t>алу</w:t>
      </w:r>
      <w:proofErr w:type="gramEnd"/>
      <w:r w:rsidRPr="00A0406A">
        <w:rPr>
          <w:rFonts w:ascii="Times New Roman" w:hAnsi="Times New Roman" w:cs="Times New Roman"/>
          <w:color w:val="000000"/>
          <w:sz w:val="28"/>
          <w:szCs w:val="28"/>
          <w:lang w:val="ru-RU"/>
        </w:rPr>
        <w:t>ға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арналған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конкурстық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материалдарды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ресімдеуге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белгіленеді</w:t>
      </w:r>
      <w:proofErr w:type="spellEnd"/>
      <w:r w:rsidRPr="00A0406A">
        <w:rPr>
          <w:rFonts w:ascii="Times New Roman" w:hAnsi="Times New Roman" w:cs="Times New Roman"/>
          <w:color w:val="000000"/>
          <w:sz w:val="28"/>
          <w:szCs w:val="28"/>
          <w:lang w:val="ru-RU"/>
        </w:rPr>
        <w:t>.</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 xml:space="preserve">2. </w:t>
      </w:r>
      <w:proofErr w:type="spellStart"/>
      <w:r w:rsidRPr="00A0406A">
        <w:rPr>
          <w:rFonts w:ascii="Times New Roman" w:hAnsi="Times New Roman" w:cs="Times New Roman"/>
          <w:color w:val="000000"/>
          <w:sz w:val="28"/>
          <w:szCs w:val="28"/>
          <w:lang w:val="ru-RU"/>
        </w:rPr>
        <w:t>Ғылым</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сыйлықтарды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және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мемлекеттік</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ғылыми</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стипендияларды</w:t>
      </w:r>
      <w:proofErr w:type="spellEnd"/>
      <w:r w:rsidRPr="00A0406A">
        <w:rPr>
          <w:rFonts w:ascii="Times New Roman" w:hAnsi="Times New Roman" w:cs="Times New Roman"/>
          <w:color w:val="000000"/>
          <w:sz w:val="28"/>
          <w:szCs w:val="28"/>
          <w:lang w:val="ru-RU"/>
        </w:rPr>
        <w:t xml:space="preserve"> </w:t>
      </w:r>
      <w:proofErr w:type="spellStart"/>
      <w:proofErr w:type="gramStart"/>
      <w:r w:rsidRPr="00A0406A">
        <w:rPr>
          <w:rFonts w:ascii="Times New Roman" w:hAnsi="Times New Roman" w:cs="Times New Roman"/>
          <w:color w:val="000000"/>
          <w:sz w:val="28"/>
          <w:szCs w:val="28"/>
          <w:lang w:val="ru-RU"/>
        </w:rPr>
        <w:t>алу</w:t>
      </w:r>
      <w:proofErr w:type="gramEnd"/>
      <w:r w:rsidRPr="00A0406A">
        <w:rPr>
          <w:rFonts w:ascii="Times New Roman" w:hAnsi="Times New Roman" w:cs="Times New Roman"/>
          <w:color w:val="000000"/>
          <w:sz w:val="28"/>
          <w:szCs w:val="28"/>
          <w:lang w:val="ru-RU"/>
        </w:rPr>
        <w:t>ға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арналған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конкурстық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материалдар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мынадай</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параметрлерді</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есепке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алып</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ресімделеді</w:t>
      </w:r>
      <w:proofErr w:type="spellEnd"/>
      <w:r w:rsidRPr="00A0406A">
        <w:rPr>
          <w:rFonts w:ascii="Times New Roman" w:hAnsi="Times New Roman" w:cs="Times New Roman"/>
          <w:color w:val="000000"/>
          <w:sz w:val="28"/>
          <w:szCs w:val="28"/>
          <w:lang w:val="ru-RU"/>
        </w:rPr>
        <w:t>:</w:t>
      </w:r>
    </w:p>
    <w:p w:rsidR="00A0406A" w:rsidRDefault="00A0406A" w:rsidP="00A0406A">
      <w:pPr>
        <w:spacing w:after="0"/>
        <w:ind w:firstLine="708"/>
        <w:jc w:val="both"/>
        <w:rPr>
          <w:rFonts w:ascii="Times New Roman" w:hAnsi="Times New Roman" w:cs="Times New Roman"/>
          <w:color w:val="000000"/>
          <w:sz w:val="28"/>
          <w:szCs w:val="28"/>
          <w:lang w:val="ru-RU"/>
        </w:rPr>
      </w:pPr>
      <w:proofErr w:type="spellStart"/>
      <w:r w:rsidRPr="00A0406A">
        <w:rPr>
          <w:rFonts w:ascii="Times New Roman" w:hAnsi="Times New Roman" w:cs="Times New Roman"/>
          <w:color w:val="000000"/>
          <w:sz w:val="28"/>
          <w:szCs w:val="28"/>
          <w:lang w:val="ru-RU"/>
        </w:rPr>
        <w:t>сол</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жақ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шеті</w:t>
      </w:r>
      <w:proofErr w:type="spellEnd"/>
      <w:r w:rsidRPr="00A0406A">
        <w:rPr>
          <w:rFonts w:ascii="Times New Roman" w:hAnsi="Times New Roman" w:cs="Times New Roman"/>
          <w:color w:val="000000"/>
          <w:sz w:val="28"/>
          <w:szCs w:val="28"/>
          <w:lang w:val="ru-RU"/>
        </w:rPr>
        <w:t xml:space="preserve"> – 2,5 см, </w:t>
      </w:r>
      <w:proofErr w:type="spellStart"/>
      <w:r w:rsidRPr="00A0406A">
        <w:rPr>
          <w:rFonts w:ascii="Times New Roman" w:hAnsi="Times New Roman" w:cs="Times New Roman"/>
          <w:color w:val="000000"/>
          <w:sz w:val="28"/>
          <w:szCs w:val="28"/>
          <w:lang w:val="ru-RU"/>
        </w:rPr>
        <w:t>оң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жақ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шеті</w:t>
      </w:r>
      <w:proofErr w:type="spellEnd"/>
      <w:r w:rsidRPr="00A0406A">
        <w:rPr>
          <w:rFonts w:ascii="Times New Roman" w:hAnsi="Times New Roman" w:cs="Times New Roman"/>
          <w:color w:val="000000"/>
          <w:sz w:val="28"/>
          <w:szCs w:val="28"/>
          <w:lang w:val="ru-RU"/>
        </w:rPr>
        <w:t xml:space="preserve"> – 1,5 см, колонтитул – 2,0 см;</w:t>
      </w:r>
    </w:p>
    <w:p w:rsidR="00A0406A" w:rsidRDefault="00A0406A" w:rsidP="00A0406A">
      <w:pPr>
        <w:spacing w:after="0"/>
        <w:ind w:firstLine="708"/>
        <w:jc w:val="both"/>
        <w:rPr>
          <w:rFonts w:ascii="Times New Roman" w:hAnsi="Times New Roman" w:cs="Times New Roman"/>
          <w:color w:val="000000"/>
          <w:sz w:val="28"/>
          <w:szCs w:val="28"/>
          <w:lang w:val="ru-RU"/>
        </w:rPr>
      </w:pPr>
      <w:proofErr w:type="spellStart"/>
      <w:r w:rsidRPr="00A0406A">
        <w:rPr>
          <w:rFonts w:ascii="Times New Roman" w:hAnsi="Times New Roman" w:cs="Times New Roman"/>
          <w:color w:val="000000"/>
          <w:sz w:val="28"/>
          <w:szCs w:val="28"/>
          <w:lang w:val="ru-RU"/>
        </w:rPr>
        <w:t>қарі</w:t>
      </w:r>
      <w:proofErr w:type="gramStart"/>
      <w:r w:rsidRPr="00A0406A">
        <w:rPr>
          <w:rFonts w:ascii="Times New Roman" w:hAnsi="Times New Roman" w:cs="Times New Roman"/>
          <w:color w:val="000000"/>
          <w:sz w:val="28"/>
          <w:szCs w:val="28"/>
          <w:lang w:val="ru-RU"/>
        </w:rPr>
        <w:t>п</w:t>
      </w:r>
      <w:proofErr w:type="spellEnd"/>
      <w:proofErr w:type="gram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түрі</w:t>
      </w:r>
      <w:proofErr w:type="spellEnd"/>
      <w:r w:rsidRPr="00A0406A">
        <w:rPr>
          <w:rFonts w:ascii="Times New Roman" w:hAnsi="Times New Roman" w:cs="Times New Roman"/>
          <w:color w:val="000000"/>
          <w:sz w:val="28"/>
          <w:szCs w:val="28"/>
          <w:lang w:val="ru-RU"/>
        </w:rPr>
        <w:t xml:space="preserve"> – «</w:t>
      </w:r>
      <w:proofErr w:type="spellStart"/>
      <w:r w:rsidRPr="00A0406A">
        <w:rPr>
          <w:rFonts w:ascii="Times New Roman" w:hAnsi="Times New Roman" w:cs="Times New Roman"/>
          <w:color w:val="000000"/>
          <w:sz w:val="28"/>
          <w:szCs w:val="28"/>
        </w:rPr>
        <w:t>TimesNewRoman</w:t>
      </w:r>
      <w:proofErr w:type="spellEnd"/>
      <w:r w:rsidRPr="00A0406A">
        <w:rPr>
          <w:rFonts w:ascii="Times New Roman" w:hAnsi="Times New Roman" w:cs="Times New Roman"/>
          <w:color w:val="000000"/>
          <w:sz w:val="28"/>
          <w:szCs w:val="28"/>
          <w:lang w:val="ru-RU"/>
        </w:rPr>
        <w:t>» № 14;</w:t>
      </w:r>
    </w:p>
    <w:p w:rsidR="00A0406A" w:rsidRDefault="00A0406A" w:rsidP="00A0406A">
      <w:pPr>
        <w:spacing w:after="0"/>
        <w:ind w:firstLine="708"/>
        <w:jc w:val="both"/>
        <w:rPr>
          <w:rFonts w:ascii="Times New Roman" w:hAnsi="Times New Roman" w:cs="Times New Roman"/>
          <w:color w:val="000000"/>
          <w:sz w:val="28"/>
          <w:szCs w:val="28"/>
          <w:lang w:val="ru-RU"/>
        </w:rPr>
      </w:pPr>
      <w:proofErr w:type="spellStart"/>
      <w:r w:rsidRPr="00A0406A">
        <w:rPr>
          <w:rFonts w:ascii="Times New Roman" w:hAnsi="Times New Roman" w:cs="Times New Roman"/>
          <w:color w:val="000000"/>
          <w:sz w:val="28"/>
          <w:szCs w:val="28"/>
          <w:lang w:val="ru-RU"/>
        </w:rPr>
        <w:t>жоларалық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қашықтық</w:t>
      </w:r>
      <w:proofErr w:type="spellEnd"/>
      <w:r w:rsidRPr="00A0406A">
        <w:rPr>
          <w:rFonts w:ascii="Times New Roman" w:hAnsi="Times New Roman" w:cs="Times New Roman"/>
          <w:color w:val="000000"/>
          <w:sz w:val="28"/>
          <w:szCs w:val="28"/>
          <w:lang w:val="ru-RU"/>
        </w:rPr>
        <w:t xml:space="preserve"> – </w:t>
      </w:r>
      <w:proofErr w:type="spellStart"/>
      <w:r w:rsidRPr="00A0406A">
        <w:rPr>
          <w:rFonts w:ascii="Times New Roman" w:hAnsi="Times New Roman" w:cs="Times New Roman"/>
          <w:color w:val="000000"/>
          <w:sz w:val="28"/>
          <w:szCs w:val="28"/>
          <w:lang w:val="ru-RU"/>
        </w:rPr>
        <w:t>бі</w:t>
      </w:r>
      <w:proofErr w:type="gramStart"/>
      <w:r w:rsidRPr="00A0406A">
        <w:rPr>
          <w:rFonts w:ascii="Times New Roman" w:hAnsi="Times New Roman" w:cs="Times New Roman"/>
          <w:color w:val="000000"/>
          <w:sz w:val="28"/>
          <w:szCs w:val="28"/>
          <w:lang w:val="ru-RU"/>
        </w:rPr>
        <w:t>р</w:t>
      </w:r>
      <w:proofErr w:type="spellEnd"/>
      <w:proofErr w:type="gram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есе</w:t>
      </w:r>
      <w:proofErr w:type="spellEnd"/>
      <w:r w:rsidRPr="00A0406A">
        <w:rPr>
          <w:rFonts w:ascii="Times New Roman" w:hAnsi="Times New Roman" w:cs="Times New Roman"/>
          <w:color w:val="000000"/>
          <w:sz w:val="28"/>
          <w:szCs w:val="28"/>
          <w:lang w:val="ru-RU"/>
        </w:rPr>
        <w:t>;</w:t>
      </w:r>
    </w:p>
    <w:p w:rsidR="00A0406A" w:rsidRPr="00A0406A" w:rsidRDefault="00A0406A" w:rsidP="00A0406A">
      <w:pPr>
        <w:spacing w:after="0"/>
        <w:ind w:firstLine="708"/>
        <w:jc w:val="both"/>
        <w:rPr>
          <w:rFonts w:ascii="Times New Roman" w:hAnsi="Times New Roman" w:cs="Times New Roman"/>
          <w:sz w:val="28"/>
          <w:szCs w:val="28"/>
          <w:lang w:val="ru-RU"/>
        </w:rPr>
      </w:pPr>
      <w:proofErr w:type="spellStart"/>
      <w:r w:rsidRPr="00A0406A">
        <w:rPr>
          <w:rFonts w:ascii="Times New Roman" w:hAnsi="Times New Roman" w:cs="Times New Roman"/>
          <w:color w:val="000000"/>
          <w:sz w:val="28"/>
          <w:szCs w:val="28"/>
          <w:lang w:val="ru-RU"/>
        </w:rPr>
        <w:t>абзацтық</w:t>
      </w:r>
      <w:proofErr w:type="spellEnd"/>
      <w:r w:rsidRPr="00A0406A">
        <w:rPr>
          <w:rFonts w:ascii="Times New Roman" w:hAnsi="Times New Roman" w:cs="Times New Roman"/>
          <w:color w:val="000000"/>
          <w:sz w:val="28"/>
          <w:szCs w:val="28"/>
          <w:lang w:val="ru-RU"/>
        </w:rPr>
        <w:t xml:space="preserve"> бос </w:t>
      </w:r>
      <w:proofErr w:type="spellStart"/>
      <w:r w:rsidRPr="00A0406A">
        <w:rPr>
          <w:rFonts w:ascii="Times New Roman" w:hAnsi="Times New Roman" w:cs="Times New Roman"/>
          <w:color w:val="000000"/>
          <w:sz w:val="28"/>
          <w:szCs w:val="28"/>
          <w:lang w:val="ru-RU"/>
        </w:rPr>
        <w:t>жер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бі</w:t>
      </w:r>
      <w:proofErr w:type="gramStart"/>
      <w:r w:rsidRPr="00A0406A">
        <w:rPr>
          <w:rFonts w:ascii="Times New Roman" w:hAnsi="Times New Roman" w:cs="Times New Roman"/>
          <w:color w:val="000000"/>
          <w:sz w:val="28"/>
          <w:szCs w:val="28"/>
          <w:lang w:val="ru-RU"/>
        </w:rPr>
        <w:t>р</w:t>
      </w:r>
      <w:proofErr w:type="gramEnd"/>
      <w:r w:rsidRPr="00A0406A">
        <w:rPr>
          <w:rFonts w:ascii="Times New Roman" w:hAnsi="Times New Roman" w:cs="Times New Roman"/>
          <w:color w:val="000000"/>
          <w:sz w:val="28"/>
          <w:szCs w:val="28"/>
          <w:lang w:val="ru-RU"/>
        </w:rPr>
        <w:t>інші</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жолдың</w:t>
      </w:r>
      <w:proofErr w:type="spellEnd"/>
      <w:r w:rsidRPr="00A0406A">
        <w:rPr>
          <w:rFonts w:ascii="Times New Roman" w:hAnsi="Times New Roman" w:cs="Times New Roman"/>
          <w:color w:val="000000"/>
          <w:sz w:val="28"/>
          <w:szCs w:val="28"/>
          <w:lang w:val="ru-RU"/>
        </w:rPr>
        <w:t xml:space="preserve"> бос </w:t>
      </w:r>
      <w:proofErr w:type="spellStart"/>
      <w:r w:rsidRPr="00A0406A">
        <w:rPr>
          <w:rFonts w:ascii="Times New Roman" w:hAnsi="Times New Roman" w:cs="Times New Roman"/>
          <w:color w:val="000000"/>
          <w:sz w:val="28"/>
          <w:szCs w:val="28"/>
          <w:lang w:val="ru-RU"/>
        </w:rPr>
        <w:t>жері</w:t>
      </w:r>
      <w:proofErr w:type="spellEnd"/>
      <w:r w:rsidRPr="00A0406A">
        <w:rPr>
          <w:rFonts w:ascii="Times New Roman" w:hAnsi="Times New Roman" w:cs="Times New Roman"/>
          <w:color w:val="000000"/>
          <w:sz w:val="28"/>
          <w:szCs w:val="28"/>
          <w:lang w:val="ru-RU"/>
        </w:rPr>
        <w:t>) - 1,25 см.</w:t>
      </w:r>
    </w:p>
    <w:p w:rsidR="00A0406A" w:rsidRPr="00A0406A" w:rsidRDefault="00A0406A" w:rsidP="00A0406A">
      <w:pPr>
        <w:spacing w:after="0"/>
        <w:rPr>
          <w:rFonts w:ascii="Times New Roman" w:hAnsi="Times New Roman" w:cs="Times New Roman"/>
          <w:sz w:val="28"/>
          <w:szCs w:val="28"/>
          <w:lang w:val="kk-KZ"/>
        </w:rPr>
      </w:pPr>
    </w:p>
    <w:p w:rsidR="00A0406A" w:rsidRPr="00A0406A" w:rsidRDefault="00A0406A" w:rsidP="00A0406A">
      <w:pPr>
        <w:spacing w:after="0"/>
        <w:jc w:val="center"/>
        <w:rPr>
          <w:rFonts w:ascii="Times New Roman" w:hAnsi="Times New Roman" w:cs="Times New Roman"/>
          <w:sz w:val="28"/>
          <w:szCs w:val="28"/>
          <w:lang w:val="ru-RU"/>
        </w:rPr>
      </w:pPr>
      <w:r w:rsidRPr="00A0406A">
        <w:rPr>
          <w:rFonts w:ascii="Times New Roman" w:hAnsi="Times New Roman" w:cs="Times New Roman"/>
          <w:b/>
          <w:color w:val="000000"/>
          <w:sz w:val="28"/>
          <w:szCs w:val="28"/>
          <w:lang w:val="ru-RU"/>
        </w:rPr>
        <w:t xml:space="preserve">2. </w:t>
      </w:r>
      <w:proofErr w:type="spellStart"/>
      <w:r w:rsidRPr="00A0406A">
        <w:rPr>
          <w:rFonts w:ascii="Times New Roman" w:hAnsi="Times New Roman" w:cs="Times New Roman"/>
          <w:b/>
          <w:color w:val="000000"/>
          <w:sz w:val="28"/>
          <w:szCs w:val="28"/>
          <w:lang w:val="ru-RU"/>
        </w:rPr>
        <w:t>Ғылым</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саласындағы</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сыйлықтарды</w:t>
      </w:r>
      <w:proofErr w:type="spellEnd"/>
      <w:r w:rsidRPr="00A0406A">
        <w:rPr>
          <w:rFonts w:ascii="Times New Roman" w:hAnsi="Times New Roman" w:cs="Times New Roman"/>
          <w:b/>
          <w:color w:val="000000"/>
          <w:sz w:val="28"/>
          <w:szCs w:val="28"/>
          <w:lang w:val="ru-RU"/>
        </w:rPr>
        <w:t xml:space="preserve"> </w:t>
      </w:r>
      <w:proofErr w:type="spellStart"/>
      <w:proofErr w:type="gramStart"/>
      <w:r w:rsidRPr="00A0406A">
        <w:rPr>
          <w:rFonts w:ascii="Times New Roman" w:hAnsi="Times New Roman" w:cs="Times New Roman"/>
          <w:b/>
          <w:color w:val="000000"/>
          <w:sz w:val="28"/>
          <w:szCs w:val="28"/>
          <w:lang w:val="ru-RU"/>
        </w:rPr>
        <w:t>алу</w:t>
      </w:r>
      <w:proofErr w:type="gramEnd"/>
      <w:r w:rsidRPr="00A0406A">
        <w:rPr>
          <w:rFonts w:ascii="Times New Roman" w:hAnsi="Times New Roman" w:cs="Times New Roman"/>
          <w:b/>
          <w:color w:val="000000"/>
          <w:sz w:val="28"/>
          <w:szCs w:val="28"/>
          <w:lang w:val="ru-RU"/>
        </w:rPr>
        <w:t>ға</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арналған</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конкурстық</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материалдарды</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ресімдеуге</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қойылатын</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талаптар</w:t>
      </w:r>
      <w:proofErr w:type="spellEnd"/>
    </w:p>
    <w:p w:rsidR="00A0406A" w:rsidRPr="00A0406A" w:rsidRDefault="00A0406A" w:rsidP="00A0406A">
      <w:pPr>
        <w:spacing w:after="0"/>
        <w:rPr>
          <w:rFonts w:ascii="Times New Roman" w:hAnsi="Times New Roman" w:cs="Times New Roman"/>
          <w:sz w:val="28"/>
          <w:szCs w:val="28"/>
          <w:lang w:val="ru-RU"/>
        </w:rPr>
      </w:pP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3. Ғылым саласындағы сыйлықтарды алуға арналған конкурсқа материалдар, оның ішінде кiтаптар, монографиялар, оқулықтар, кiтапшаланған мақалалардың баспа-таңбалары, патенттер көшiрмелерi, авторлық куәліктер, мемлекеттiк тiркеуден өткен ғылыми-зерттеу жұмысы туралы есептер түрлеріндегі ғылыми жұмыс екі бірдей данада тапсырылады.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4. Жұмыстың сипаттамасында оның мазмұны, зерттеулердің өзектілігі мен жаңалығы, негiзгi ғылыми нәтижелерi, олардың маңыздылығы мен болашақта пайдалану мүмкіндігі баяндалады.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Сипаттаманың жұмысты ұсынған мекеменiң атауы, жұмыстың аты, ізденушілердің қолы қойылған, оның тегi, аты-жөнi көрсетiлген титул беті болады.</w:t>
      </w:r>
    </w:p>
    <w:p w:rsidR="00A0406A" w:rsidRDefault="00A0406A" w:rsidP="00A0406A">
      <w:pPr>
        <w:spacing w:after="0"/>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С</w:t>
      </w:r>
      <w:r w:rsidRPr="00A0406A">
        <w:rPr>
          <w:rFonts w:ascii="Times New Roman" w:hAnsi="Times New Roman" w:cs="Times New Roman"/>
          <w:color w:val="000000"/>
          <w:sz w:val="28"/>
          <w:szCs w:val="28"/>
          <w:lang w:val="kk-KZ"/>
        </w:rPr>
        <w:t>ипаттаманың көлемі 0,5 баспа табақтан аспайды.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5. Жұмыстың қысқаша аннотациясында төмендегі мәліметтер көрсетіледі:</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 алдыңғы бетiнде - жұмыстың атауы, оны ұсынатын ұйымның толық атауы; авторлардың тегi, аты-жөнi, олардың қызмет орындары, лауазымдары, ғылыми дәрежелерi мен атақтары;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2) екiншi жағында - жұмыстың қысқаша мазмұны мен алынған нәтижелерiнiң маңыздылығы, жұмыс авторларының қолдары.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6. Ұсыным-негiздеме жұмыстың ғылыми өзектілігін, оның маңыздылығын бейнелеу кажет. Ұсыным-негiздеменің әр данасы ұсынып отырған ұйымның ресми бланкісінде ресімделеді және оған ұйымның басшысы қол қояды.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7. Жұмысты ұсынған ұйымның консультативтік-кеңесші органы отырысының хаттамасынан үзiндiде авторлық ұжымның құрамы көрсетілген сыйлыққа жұмысты ұсынуы болу қажет.</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Үзiндiге органның төрағасы мен оның хатшысы қол қояды және ұсынып отырған ұйымның мөрімен куәландырылады.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8. Ізденушінің негiзгi қызмет орнынан анықтамасында төмендегі мәліметтер көрсетіледі:</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 ұсынылып отырған жұмыстың атауы;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2) тегi, аты, әкесінің аты;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3) туған жылы, айы, күні;</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4) ғылыми дәрежесi мен атағы, мамандығы;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5) атқарып отырған лауазымы;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6) ізденушінің қызмет және үйінің мекенжайы, телефондары және электрондық поштасы.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Анықтамаға ізденушінің өзi қол қояды және кадр бөлiмi қызметкерiнің қолымен және ұйымның мөрімен куәландырылады.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9. Ізденушінің ғылыми қызметiне қысқаша сипаттамаға жұмысты ұсынушы ұйымның басшысы қол қояды.</w:t>
      </w:r>
    </w:p>
    <w:p w:rsidR="00A0406A" w:rsidRDefault="00A0406A" w:rsidP="00A0406A">
      <w:pPr>
        <w:spacing w:after="0"/>
        <w:ind w:firstLine="708"/>
        <w:jc w:val="both"/>
        <w:rPr>
          <w:rFonts w:ascii="Times New Roman" w:hAnsi="Times New Roman" w:cs="Times New Roman"/>
          <w:color w:val="000000"/>
          <w:sz w:val="28"/>
          <w:szCs w:val="28"/>
          <w:lang w:val="ru-RU"/>
        </w:rPr>
      </w:pPr>
      <w:proofErr w:type="spellStart"/>
      <w:r w:rsidRPr="00A0406A">
        <w:rPr>
          <w:rFonts w:ascii="Times New Roman" w:hAnsi="Times New Roman" w:cs="Times New Roman"/>
          <w:color w:val="000000"/>
          <w:sz w:val="28"/>
          <w:szCs w:val="28"/>
          <w:lang w:val="ru-RU"/>
        </w:rPr>
        <w:t>Ұжымдық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жұмыстар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үш</w:t>
      </w:r>
      <w:proofErr w:type="spellEnd"/>
      <w:proofErr w:type="gramStart"/>
      <w:r w:rsidRPr="00A0406A">
        <w:rPr>
          <w:rFonts w:ascii="Times New Roman" w:hAnsi="Times New Roman" w:cs="Times New Roman"/>
          <w:color w:val="000000"/>
          <w:sz w:val="28"/>
          <w:szCs w:val="28"/>
        </w:rPr>
        <w:t>i</w:t>
      </w:r>
      <w:proofErr w:type="gramEnd"/>
      <w:r w:rsidRPr="00A0406A">
        <w:rPr>
          <w:rFonts w:ascii="Times New Roman" w:hAnsi="Times New Roman" w:cs="Times New Roman"/>
          <w:color w:val="000000"/>
          <w:sz w:val="28"/>
          <w:szCs w:val="28"/>
          <w:lang w:val="ru-RU"/>
        </w:rPr>
        <w:t xml:space="preserve">н </w:t>
      </w:r>
      <w:proofErr w:type="spellStart"/>
      <w:r w:rsidRPr="00A0406A">
        <w:rPr>
          <w:rFonts w:ascii="Times New Roman" w:hAnsi="Times New Roman" w:cs="Times New Roman"/>
          <w:color w:val="000000"/>
          <w:sz w:val="28"/>
          <w:szCs w:val="28"/>
          <w:lang w:val="ru-RU"/>
        </w:rPr>
        <w:t>ізденушінің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шығармашылық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үлес</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көрсет</w:t>
      </w:r>
      <w:proofErr w:type="spellEnd"/>
      <w:r w:rsidRPr="00A0406A">
        <w:rPr>
          <w:rFonts w:ascii="Times New Roman" w:hAnsi="Times New Roman" w:cs="Times New Roman"/>
          <w:color w:val="000000"/>
          <w:sz w:val="28"/>
          <w:szCs w:val="28"/>
        </w:rPr>
        <w:t>i</w:t>
      </w:r>
      <w:proofErr w:type="spellStart"/>
      <w:r w:rsidRPr="00A0406A">
        <w:rPr>
          <w:rFonts w:ascii="Times New Roman" w:hAnsi="Times New Roman" w:cs="Times New Roman"/>
          <w:color w:val="000000"/>
          <w:sz w:val="28"/>
          <w:szCs w:val="28"/>
          <w:lang w:val="ru-RU"/>
        </w:rPr>
        <w:t>леді</w:t>
      </w:r>
      <w:proofErr w:type="spellEnd"/>
      <w:r w:rsidRPr="00A0406A">
        <w:rPr>
          <w:rFonts w:ascii="Times New Roman" w:hAnsi="Times New Roman" w:cs="Times New Roman"/>
          <w:color w:val="000000"/>
          <w:sz w:val="28"/>
          <w:szCs w:val="28"/>
          <w:lang w:val="ru-RU"/>
        </w:rPr>
        <w:t>.</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 xml:space="preserve">10. </w:t>
      </w:r>
      <w:proofErr w:type="spellStart"/>
      <w:r w:rsidRPr="00A0406A">
        <w:rPr>
          <w:rFonts w:ascii="Times New Roman" w:hAnsi="Times New Roman" w:cs="Times New Roman"/>
          <w:color w:val="000000"/>
          <w:sz w:val="28"/>
          <w:szCs w:val="28"/>
          <w:lang w:val="ru-RU"/>
        </w:rPr>
        <w:t>Ізденушінің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негізгі</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ғылыми</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жұмыстарының</w:t>
      </w:r>
      <w:proofErr w:type="spellEnd"/>
      <w:r w:rsidRPr="00A0406A">
        <w:rPr>
          <w:rFonts w:ascii="Times New Roman" w:hAnsi="Times New Roman" w:cs="Times New Roman"/>
          <w:color w:val="000000"/>
          <w:sz w:val="28"/>
          <w:szCs w:val="28"/>
          <w:lang w:val="ru-RU"/>
        </w:rPr>
        <w:t xml:space="preserve"> т</w:t>
      </w:r>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з</w:t>
      </w:r>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м</w:t>
      </w:r>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 (5 </w:t>
      </w:r>
      <w:proofErr w:type="spellStart"/>
      <w:r w:rsidRPr="00A0406A">
        <w:rPr>
          <w:rFonts w:ascii="Times New Roman" w:hAnsi="Times New Roman" w:cs="Times New Roman"/>
          <w:color w:val="000000"/>
          <w:sz w:val="28"/>
          <w:szCs w:val="28"/>
          <w:lang w:val="ru-RU"/>
        </w:rPr>
        <w:t>жұмыстан</w:t>
      </w:r>
      <w:proofErr w:type="spellEnd"/>
      <w:r w:rsidRPr="00A0406A">
        <w:rPr>
          <w:rFonts w:ascii="Times New Roman" w:hAnsi="Times New Roman" w:cs="Times New Roman"/>
          <w:color w:val="000000"/>
          <w:sz w:val="28"/>
          <w:szCs w:val="28"/>
          <w:lang w:val="ru-RU"/>
        </w:rPr>
        <w:t xml:space="preserve"> </w:t>
      </w:r>
      <w:proofErr w:type="spellStart"/>
      <w:proofErr w:type="gramStart"/>
      <w:r w:rsidRPr="00A0406A">
        <w:rPr>
          <w:rFonts w:ascii="Times New Roman" w:hAnsi="Times New Roman" w:cs="Times New Roman"/>
          <w:color w:val="000000"/>
          <w:sz w:val="28"/>
          <w:szCs w:val="28"/>
          <w:lang w:val="ru-RU"/>
        </w:rPr>
        <w:t>аспау</w:t>
      </w:r>
      <w:proofErr w:type="gramEnd"/>
      <w:r w:rsidRPr="00A0406A">
        <w:rPr>
          <w:rFonts w:ascii="Times New Roman" w:hAnsi="Times New Roman" w:cs="Times New Roman"/>
          <w:color w:val="000000"/>
          <w:sz w:val="28"/>
          <w:szCs w:val="28"/>
          <w:lang w:val="ru-RU"/>
        </w:rPr>
        <w:t>ға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ти</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с) </w:t>
      </w:r>
      <w:proofErr w:type="spellStart"/>
      <w:r w:rsidRPr="00A0406A">
        <w:rPr>
          <w:rFonts w:ascii="Times New Roman" w:hAnsi="Times New Roman" w:cs="Times New Roman"/>
          <w:color w:val="000000"/>
          <w:sz w:val="28"/>
          <w:szCs w:val="28"/>
          <w:lang w:val="ru-RU"/>
        </w:rPr>
        <w:t>оның</w:t>
      </w:r>
      <w:proofErr w:type="spellEnd"/>
      <w:r w:rsidRPr="00A0406A">
        <w:rPr>
          <w:rFonts w:ascii="Times New Roman" w:hAnsi="Times New Roman" w:cs="Times New Roman"/>
          <w:color w:val="000000"/>
          <w:sz w:val="28"/>
          <w:szCs w:val="28"/>
          <w:lang w:val="ru-RU"/>
        </w:rPr>
        <w:t xml:space="preserve"> нег</w:t>
      </w:r>
      <w:r w:rsidRPr="00A0406A">
        <w:rPr>
          <w:rFonts w:ascii="Times New Roman" w:hAnsi="Times New Roman" w:cs="Times New Roman"/>
          <w:color w:val="000000"/>
          <w:sz w:val="28"/>
          <w:szCs w:val="28"/>
        </w:rPr>
        <w:t>i</w:t>
      </w:r>
      <w:proofErr w:type="spellStart"/>
      <w:r w:rsidRPr="00A0406A">
        <w:rPr>
          <w:rFonts w:ascii="Times New Roman" w:hAnsi="Times New Roman" w:cs="Times New Roman"/>
          <w:color w:val="000000"/>
          <w:sz w:val="28"/>
          <w:szCs w:val="28"/>
          <w:lang w:val="ru-RU"/>
        </w:rPr>
        <w:t>зг</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қызмет</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орнының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мөр</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мен расталады.</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 xml:space="preserve">11. </w:t>
      </w:r>
      <w:proofErr w:type="spellStart"/>
      <w:r w:rsidRPr="00A0406A">
        <w:rPr>
          <w:rFonts w:ascii="Times New Roman" w:hAnsi="Times New Roman" w:cs="Times New Roman"/>
          <w:color w:val="000000"/>
          <w:sz w:val="28"/>
          <w:szCs w:val="28"/>
          <w:lang w:val="ru-RU"/>
        </w:rPr>
        <w:t>Жұмысты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ұсынушы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ұйымынан</w:t>
      </w:r>
      <w:proofErr w:type="spellEnd"/>
      <w:r w:rsidRPr="00A0406A">
        <w:rPr>
          <w:rFonts w:ascii="Times New Roman" w:hAnsi="Times New Roman" w:cs="Times New Roman"/>
          <w:color w:val="000000"/>
          <w:sz w:val="28"/>
          <w:szCs w:val="28"/>
          <w:lang w:val="ru-RU"/>
        </w:rPr>
        <w:t xml:space="preserve">, </w:t>
      </w:r>
      <w:proofErr w:type="spellStart"/>
      <w:proofErr w:type="gramStart"/>
      <w:r w:rsidRPr="00A0406A">
        <w:rPr>
          <w:rFonts w:ascii="Times New Roman" w:hAnsi="Times New Roman" w:cs="Times New Roman"/>
          <w:color w:val="000000"/>
          <w:sz w:val="28"/>
          <w:szCs w:val="28"/>
          <w:lang w:val="ru-RU"/>
        </w:rPr>
        <w:t>конкурс</w:t>
      </w:r>
      <w:proofErr w:type="gramEnd"/>
      <w:r w:rsidRPr="00A0406A">
        <w:rPr>
          <w:rFonts w:ascii="Times New Roman" w:hAnsi="Times New Roman" w:cs="Times New Roman"/>
          <w:color w:val="000000"/>
          <w:sz w:val="28"/>
          <w:szCs w:val="28"/>
          <w:lang w:val="ru-RU"/>
        </w:rPr>
        <w:t>қа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тапсырылған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жұмыстың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жұмыстар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сериясы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бұрын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республикалық</w:t>
      </w:r>
      <w:proofErr w:type="spellEnd"/>
      <w:r w:rsidRPr="00A0406A">
        <w:rPr>
          <w:rFonts w:ascii="Times New Roman" w:hAnsi="Times New Roman" w:cs="Times New Roman"/>
          <w:color w:val="000000"/>
          <w:sz w:val="28"/>
          <w:szCs w:val="28"/>
          <w:lang w:val="ru-RU"/>
        </w:rPr>
        <w:t xml:space="preserve"> бюджет </w:t>
      </w:r>
      <w:proofErr w:type="spellStart"/>
      <w:r w:rsidRPr="00A0406A">
        <w:rPr>
          <w:rFonts w:ascii="Times New Roman" w:hAnsi="Times New Roman" w:cs="Times New Roman"/>
          <w:color w:val="000000"/>
          <w:sz w:val="28"/>
          <w:szCs w:val="28"/>
          <w:lang w:val="ru-RU"/>
        </w:rPr>
        <w:t>қаражатынан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төленетін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сыйлықтарға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ие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болмағанын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куәландыратын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анықтамаға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ұйым</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басшысының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қолы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қойылады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және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мөрмен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куәландырылады</w:t>
      </w:r>
      <w:proofErr w:type="spellEnd"/>
      <w:r w:rsidRPr="00A0406A">
        <w:rPr>
          <w:rFonts w:ascii="Times New Roman" w:hAnsi="Times New Roman" w:cs="Times New Roman"/>
          <w:color w:val="000000"/>
          <w:sz w:val="28"/>
          <w:szCs w:val="28"/>
          <w:lang w:val="ru-RU"/>
        </w:rPr>
        <w:t>.</w:t>
      </w:r>
    </w:p>
    <w:p w:rsidR="00A0406A" w:rsidRDefault="00A0406A" w:rsidP="00A0406A">
      <w:pPr>
        <w:spacing w:after="0"/>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1</w:t>
      </w:r>
      <w:r w:rsidRPr="00A0406A">
        <w:rPr>
          <w:rFonts w:ascii="Times New Roman" w:hAnsi="Times New Roman" w:cs="Times New Roman"/>
          <w:color w:val="000000"/>
          <w:sz w:val="28"/>
          <w:szCs w:val="28"/>
          <w:lang w:val="ru-RU"/>
        </w:rPr>
        <w:t xml:space="preserve">2. </w:t>
      </w:r>
      <w:proofErr w:type="spellStart"/>
      <w:r w:rsidRPr="00A0406A">
        <w:rPr>
          <w:rFonts w:ascii="Times New Roman" w:hAnsi="Times New Roman" w:cs="Times New Roman"/>
          <w:color w:val="000000"/>
          <w:sz w:val="28"/>
          <w:szCs w:val="28"/>
          <w:lang w:val="ru-RU"/>
        </w:rPr>
        <w:t>Ізденуші</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жұмыстан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босатылған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жағдайда</w:t>
      </w:r>
      <w:proofErr w:type="spellEnd"/>
      <w:r w:rsidRPr="00A0406A">
        <w:rPr>
          <w:rFonts w:ascii="Times New Roman" w:hAnsi="Times New Roman" w:cs="Times New Roman"/>
          <w:color w:val="000000"/>
          <w:sz w:val="28"/>
          <w:szCs w:val="28"/>
          <w:lang w:val="ru-RU"/>
        </w:rPr>
        <w:t xml:space="preserve"> осы </w:t>
      </w:r>
      <w:proofErr w:type="spellStart"/>
      <w:r w:rsidRPr="00A0406A">
        <w:rPr>
          <w:rFonts w:ascii="Times New Roman" w:hAnsi="Times New Roman" w:cs="Times New Roman"/>
          <w:color w:val="000000"/>
          <w:sz w:val="28"/>
          <w:szCs w:val="28"/>
          <w:lang w:val="ru-RU"/>
        </w:rPr>
        <w:t>баптың</w:t>
      </w:r>
      <w:proofErr w:type="spellEnd"/>
      <w:r w:rsidRPr="00A0406A">
        <w:rPr>
          <w:rFonts w:ascii="Times New Roman" w:hAnsi="Times New Roman" w:cs="Times New Roman"/>
          <w:color w:val="000000"/>
          <w:sz w:val="28"/>
          <w:szCs w:val="28"/>
        </w:rPr>
        <w:t> </w:t>
      </w:r>
      <w:r w:rsidRPr="00A0406A">
        <w:rPr>
          <w:rFonts w:ascii="Times New Roman" w:hAnsi="Times New Roman" w:cs="Times New Roman"/>
          <w:color w:val="000000"/>
          <w:sz w:val="28"/>
          <w:szCs w:val="28"/>
          <w:lang w:val="ru-RU"/>
        </w:rPr>
        <w:t>7,</w:t>
      </w:r>
      <w:r w:rsidRPr="00A0406A">
        <w:rPr>
          <w:rFonts w:ascii="Times New Roman" w:hAnsi="Times New Roman" w:cs="Times New Roman"/>
          <w:color w:val="000000"/>
          <w:sz w:val="28"/>
          <w:szCs w:val="28"/>
        </w:rPr>
        <w:t> </w:t>
      </w:r>
      <w:r w:rsidRPr="00A0406A">
        <w:rPr>
          <w:rFonts w:ascii="Times New Roman" w:hAnsi="Times New Roman" w:cs="Times New Roman"/>
          <w:color w:val="000000"/>
          <w:sz w:val="28"/>
          <w:szCs w:val="28"/>
          <w:lang w:val="ru-RU"/>
        </w:rPr>
        <w:t xml:space="preserve">8 </w:t>
      </w:r>
      <w:proofErr w:type="spellStart"/>
      <w:r w:rsidRPr="00A0406A">
        <w:rPr>
          <w:rFonts w:ascii="Times New Roman" w:hAnsi="Times New Roman" w:cs="Times New Roman"/>
          <w:color w:val="000000"/>
          <w:sz w:val="28"/>
          <w:szCs w:val="28"/>
          <w:lang w:val="ru-RU"/>
        </w:rPr>
        <w:t>және</w:t>
      </w:r>
      <w:proofErr w:type="spellEnd"/>
      <w:r w:rsidRPr="00A0406A">
        <w:rPr>
          <w:rFonts w:ascii="Times New Roman" w:hAnsi="Times New Roman" w:cs="Times New Roman"/>
          <w:color w:val="000000"/>
          <w:sz w:val="28"/>
          <w:szCs w:val="28"/>
        </w:rPr>
        <w:t> </w:t>
      </w:r>
      <w:r w:rsidRPr="00A0406A">
        <w:rPr>
          <w:rFonts w:ascii="Times New Roman" w:hAnsi="Times New Roman" w:cs="Times New Roman"/>
          <w:color w:val="000000"/>
          <w:sz w:val="28"/>
          <w:szCs w:val="28"/>
          <w:lang w:val="ru-RU"/>
        </w:rPr>
        <w:t xml:space="preserve">9-тармақтарында </w:t>
      </w:r>
      <w:proofErr w:type="spellStart"/>
      <w:r w:rsidRPr="00A0406A">
        <w:rPr>
          <w:rFonts w:ascii="Times New Roman" w:hAnsi="Times New Roman" w:cs="Times New Roman"/>
          <w:color w:val="000000"/>
          <w:sz w:val="28"/>
          <w:szCs w:val="28"/>
          <w:lang w:val="ru-RU"/>
        </w:rPr>
        <w:t>көрсет</w:t>
      </w:r>
      <w:proofErr w:type="spellEnd"/>
      <w:proofErr w:type="gramStart"/>
      <w:r w:rsidRPr="00A0406A">
        <w:rPr>
          <w:rFonts w:ascii="Times New Roman" w:hAnsi="Times New Roman" w:cs="Times New Roman"/>
          <w:color w:val="000000"/>
          <w:sz w:val="28"/>
          <w:szCs w:val="28"/>
        </w:rPr>
        <w:t>i</w:t>
      </w:r>
      <w:proofErr w:type="spellStart"/>
      <w:proofErr w:type="gramEnd"/>
      <w:r w:rsidRPr="00A0406A">
        <w:rPr>
          <w:rFonts w:ascii="Times New Roman" w:hAnsi="Times New Roman" w:cs="Times New Roman"/>
          <w:color w:val="000000"/>
          <w:sz w:val="28"/>
          <w:szCs w:val="28"/>
          <w:lang w:val="ru-RU"/>
        </w:rPr>
        <w:t>лген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құжаттар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оның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соңғы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жұмыс</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орнынан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ұсынылады</w:t>
      </w:r>
      <w:proofErr w:type="spellEnd"/>
      <w:r w:rsidRPr="00A0406A">
        <w:rPr>
          <w:rFonts w:ascii="Times New Roman" w:hAnsi="Times New Roman" w:cs="Times New Roman"/>
          <w:color w:val="000000"/>
          <w:sz w:val="28"/>
          <w:szCs w:val="28"/>
          <w:lang w:val="ru-RU"/>
        </w:rPr>
        <w:t>.</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 xml:space="preserve">13. </w:t>
      </w:r>
      <w:proofErr w:type="spellStart"/>
      <w:proofErr w:type="gramStart"/>
      <w:r w:rsidRPr="00A0406A">
        <w:rPr>
          <w:rFonts w:ascii="Times New Roman" w:hAnsi="Times New Roman" w:cs="Times New Roman"/>
          <w:color w:val="000000"/>
          <w:sz w:val="28"/>
          <w:szCs w:val="28"/>
          <w:lang w:val="ru-RU"/>
        </w:rPr>
        <w:t>Конкурс</w:t>
      </w:r>
      <w:proofErr w:type="gramEnd"/>
      <w:r w:rsidRPr="00A0406A">
        <w:rPr>
          <w:rFonts w:ascii="Times New Roman" w:hAnsi="Times New Roman" w:cs="Times New Roman"/>
          <w:color w:val="000000"/>
          <w:sz w:val="28"/>
          <w:szCs w:val="28"/>
          <w:lang w:val="ru-RU"/>
        </w:rPr>
        <w:t>қа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тапсырылатын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барлық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құжаттар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бойынша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олардың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электронды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нұсқасыда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электронды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тасымалдаушыда</w:t>
      </w:r>
      <w:proofErr w:type="spellEnd"/>
      <w:r w:rsidRPr="00A0406A">
        <w:rPr>
          <w:rFonts w:ascii="Times New Roman" w:hAnsi="Times New Roman" w:cs="Times New Roman"/>
          <w:color w:val="000000"/>
          <w:sz w:val="28"/>
          <w:szCs w:val="28"/>
          <w:lang w:val="ru-RU"/>
        </w:rPr>
        <w:t xml:space="preserve"> тапсырылады.</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 xml:space="preserve">14. </w:t>
      </w:r>
      <w:proofErr w:type="spellStart"/>
      <w:r w:rsidRPr="00A0406A">
        <w:rPr>
          <w:rFonts w:ascii="Times New Roman" w:hAnsi="Times New Roman" w:cs="Times New Roman"/>
          <w:color w:val="000000"/>
          <w:sz w:val="28"/>
          <w:szCs w:val="28"/>
          <w:lang w:val="ru-RU"/>
        </w:rPr>
        <w:t>Аталған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құжаттардың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ә</w:t>
      </w:r>
      <w:proofErr w:type="gramStart"/>
      <w:r w:rsidRPr="00A0406A">
        <w:rPr>
          <w:rFonts w:ascii="Times New Roman" w:hAnsi="Times New Roman" w:cs="Times New Roman"/>
          <w:color w:val="000000"/>
          <w:sz w:val="28"/>
          <w:szCs w:val="28"/>
          <w:lang w:val="ru-RU"/>
        </w:rPr>
        <w:t>р</w:t>
      </w:r>
      <w:proofErr w:type="spellEnd"/>
      <w:proofErr w:type="gram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жинағы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тезтікпеге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тігіледі</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жеке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конвертке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жабылады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және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ғылыми</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жұмыс</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және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электронды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тасымалдаушпен</w:t>
      </w:r>
      <w:proofErr w:type="spellEnd"/>
      <w:r w:rsidRPr="00A0406A">
        <w:rPr>
          <w:rFonts w:ascii="Times New Roman" w:hAnsi="Times New Roman" w:cs="Times New Roman"/>
          <w:color w:val="000000"/>
          <w:sz w:val="28"/>
          <w:szCs w:val="28"/>
          <w:lang w:val="ru-RU"/>
        </w:rPr>
        <w:t xml:space="preserve"> б</w:t>
      </w:r>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рге:</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1) "</w:t>
      </w:r>
      <w:proofErr w:type="spellStart"/>
      <w:r w:rsidRPr="00A0406A">
        <w:rPr>
          <w:rFonts w:ascii="Times New Roman" w:hAnsi="Times New Roman" w:cs="Times New Roman"/>
          <w:color w:val="000000"/>
          <w:sz w:val="28"/>
          <w:szCs w:val="28"/>
          <w:lang w:val="ru-RU"/>
        </w:rPr>
        <w:t>Жаратылыстану</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ғылымдары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үзд</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к </w:t>
      </w:r>
      <w:proofErr w:type="spellStart"/>
      <w:r w:rsidRPr="00A0406A">
        <w:rPr>
          <w:rFonts w:ascii="Times New Roman" w:hAnsi="Times New Roman" w:cs="Times New Roman"/>
          <w:color w:val="000000"/>
          <w:sz w:val="28"/>
          <w:szCs w:val="28"/>
          <w:lang w:val="ru-RU"/>
        </w:rPr>
        <w:t>ғылыми</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зерттеулер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үш</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н</w:t>
      </w:r>
      <w:proofErr w:type="gramStart"/>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Қ.</w:t>
      </w:r>
      <w:proofErr w:type="gramEnd"/>
      <w:r w:rsidRPr="00A0406A">
        <w:rPr>
          <w:rFonts w:ascii="Times New Roman" w:hAnsi="Times New Roman" w:cs="Times New Roman"/>
          <w:color w:val="000000"/>
          <w:sz w:val="28"/>
          <w:szCs w:val="28"/>
          <w:lang w:val="ru-RU"/>
        </w:rPr>
        <w:t>И.Сәтбаев</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сыйлықты</w:t>
      </w:r>
      <w:proofErr w:type="spellEnd"/>
      <w:r w:rsidRPr="00A0406A">
        <w:rPr>
          <w:rFonts w:ascii="Times New Roman" w:hAnsi="Times New Roman" w:cs="Times New Roman"/>
          <w:color w:val="000000"/>
          <w:sz w:val="28"/>
          <w:szCs w:val="28"/>
          <w:lang w:val="ru-RU"/>
        </w:rPr>
        <w:t xml:space="preserve"> алуға";</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2) "</w:t>
      </w:r>
      <w:proofErr w:type="spellStart"/>
      <w:r w:rsidRPr="00A0406A">
        <w:rPr>
          <w:rFonts w:ascii="Times New Roman" w:hAnsi="Times New Roman" w:cs="Times New Roman"/>
          <w:color w:val="000000"/>
          <w:sz w:val="28"/>
          <w:szCs w:val="28"/>
          <w:lang w:val="ru-RU"/>
        </w:rPr>
        <w:t>Гуманитарлық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ғылымдар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үзд</w:t>
      </w:r>
      <w:proofErr w:type="spellEnd"/>
      <w:proofErr w:type="gramStart"/>
      <w:r w:rsidRPr="00A0406A">
        <w:rPr>
          <w:rFonts w:ascii="Times New Roman" w:hAnsi="Times New Roman" w:cs="Times New Roman"/>
          <w:color w:val="000000"/>
          <w:sz w:val="28"/>
          <w:szCs w:val="28"/>
        </w:rPr>
        <w:t>i</w:t>
      </w:r>
      <w:proofErr w:type="gramEnd"/>
      <w:r w:rsidRPr="00A0406A">
        <w:rPr>
          <w:rFonts w:ascii="Times New Roman" w:hAnsi="Times New Roman" w:cs="Times New Roman"/>
          <w:color w:val="000000"/>
          <w:sz w:val="28"/>
          <w:szCs w:val="28"/>
          <w:lang w:val="ru-RU"/>
        </w:rPr>
        <w:t xml:space="preserve">к </w:t>
      </w:r>
      <w:proofErr w:type="spellStart"/>
      <w:r w:rsidRPr="00A0406A">
        <w:rPr>
          <w:rFonts w:ascii="Times New Roman" w:hAnsi="Times New Roman" w:cs="Times New Roman"/>
          <w:color w:val="000000"/>
          <w:sz w:val="28"/>
          <w:szCs w:val="28"/>
          <w:lang w:val="ru-RU"/>
        </w:rPr>
        <w:t>ғылыми</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зерттеулер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үш</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н Ш. </w:t>
      </w:r>
      <w:proofErr w:type="spellStart"/>
      <w:r w:rsidRPr="00A0406A">
        <w:rPr>
          <w:rFonts w:ascii="Times New Roman" w:hAnsi="Times New Roman" w:cs="Times New Roman"/>
          <w:color w:val="000000"/>
          <w:sz w:val="28"/>
          <w:szCs w:val="28"/>
          <w:lang w:val="ru-RU"/>
        </w:rPr>
        <w:t>Уәлиханов</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сыйлықты</w:t>
      </w:r>
      <w:proofErr w:type="spellEnd"/>
      <w:r w:rsidRPr="00A0406A">
        <w:rPr>
          <w:rFonts w:ascii="Times New Roman" w:hAnsi="Times New Roman" w:cs="Times New Roman"/>
          <w:color w:val="000000"/>
          <w:sz w:val="28"/>
          <w:szCs w:val="28"/>
          <w:lang w:val="ru-RU"/>
        </w:rPr>
        <w:t xml:space="preserve"> алуға";</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 xml:space="preserve">3) "Педагогика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үзд</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к </w:t>
      </w:r>
      <w:proofErr w:type="spellStart"/>
      <w:r w:rsidRPr="00A0406A">
        <w:rPr>
          <w:rFonts w:ascii="Times New Roman" w:hAnsi="Times New Roman" w:cs="Times New Roman"/>
          <w:color w:val="000000"/>
          <w:sz w:val="28"/>
          <w:szCs w:val="28"/>
          <w:lang w:val="ru-RU"/>
        </w:rPr>
        <w:t>ғылыми</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зерттеулері</w:t>
      </w:r>
      <w:proofErr w:type="spellEnd"/>
      <w:r w:rsidRPr="00A0406A">
        <w:rPr>
          <w:rFonts w:ascii="Times New Roman" w:hAnsi="Times New Roman" w:cs="Times New Roman"/>
          <w:color w:val="000000"/>
          <w:sz w:val="28"/>
          <w:szCs w:val="28"/>
          <w:lang w:val="ru-RU"/>
        </w:rPr>
        <w:t xml:space="preserve"> </w:t>
      </w:r>
      <w:proofErr w:type="gramStart"/>
      <w:r w:rsidRPr="00A0406A">
        <w:rPr>
          <w:rFonts w:ascii="Times New Roman" w:hAnsi="Times New Roman" w:cs="Times New Roman"/>
          <w:color w:val="000000"/>
          <w:sz w:val="28"/>
          <w:szCs w:val="28"/>
          <w:lang w:val="ru-RU"/>
        </w:rPr>
        <w:t xml:space="preserve">мен </w:t>
      </w:r>
      <w:proofErr w:type="spellStart"/>
      <w:r w:rsidRPr="00A0406A">
        <w:rPr>
          <w:rFonts w:ascii="Times New Roman" w:hAnsi="Times New Roman" w:cs="Times New Roman"/>
          <w:color w:val="000000"/>
          <w:sz w:val="28"/>
          <w:szCs w:val="28"/>
          <w:lang w:val="ru-RU"/>
        </w:rPr>
        <w:t>ж</w:t>
      </w:r>
      <w:proofErr w:type="gramEnd"/>
      <w:r w:rsidRPr="00A0406A">
        <w:rPr>
          <w:rFonts w:ascii="Times New Roman" w:hAnsi="Times New Roman" w:cs="Times New Roman"/>
          <w:color w:val="000000"/>
          <w:sz w:val="28"/>
          <w:szCs w:val="28"/>
          <w:lang w:val="ru-RU"/>
        </w:rPr>
        <w:t>ұмыстары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үш</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н Ы. </w:t>
      </w:r>
      <w:proofErr w:type="spellStart"/>
      <w:r w:rsidRPr="00A0406A">
        <w:rPr>
          <w:rFonts w:ascii="Times New Roman" w:hAnsi="Times New Roman" w:cs="Times New Roman"/>
          <w:color w:val="000000"/>
          <w:sz w:val="28"/>
          <w:szCs w:val="28"/>
          <w:lang w:val="ru-RU"/>
        </w:rPr>
        <w:t>Алтынсарин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сыйлықты</w:t>
      </w:r>
      <w:proofErr w:type="spellEnd"/>
      <w:r w:rsidRPr="00A0406A">
        <w:rPr>
          <w:rFonts w:ascii="Times New Roman" w:hAnsi="Times New Roman" w:cs="Times New Roman"/>
          <w:color w:val="000000"/>
          <w:sz w:val="28"/>
          <w:szCs w:val="28"/>
          <w:lang w:val="ru-RU"/>
        </w:rPr>
        <w:t xml:space="preserve"> алуға";</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4) "</w:t>
      </w:r>
      <w:proofErr w:type="spellStart"/>
      <w:r w:rsidRPr="00A0406A">
        <w:rPr>
          <w:rFonts w:ascii="Times New Roman" w:hAnsi="Times New Roman" w:cs="Times New Roman"/>
          <w:color w:val="000000"/>
          <w:sz w:val="28"/>
          <w:szCs w:val="28"/>
          <w:lang w:val="ru-RU"/>
        </w:rPr>
        <w:t>Түркология</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үздік</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жетістіктері</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үшін</w:t>
      </w:r>
      <w:proofErr w:type="spellEnd"/>
      <w:proofErr w:type="gramStart"/>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К</w:t>
      </w:r>
      <w:proofErr w:type="gramEnd"/>
      <w:r w:rsidRPr="00A0406A">
        <w:rPr>
          <w:rFonts w:ascii="Times New Roman" w:hAnsi="Times New Roman" w:cs="Times New Roman"/>
          <w:color w:val="000000"/>
          <w:sz w:val="28"/>
          <w:szCs w:val="28"/>
          <w:lang w:val="ru-RU"/>
        </w:rPr>
        <w:t>үлтегін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сыйлықты</w:t>
      </w:r>
      <w:proofErr w:type="spellEnd"/>
      <w:r w:rsidRPr="00A0406A">
        <w:rPr>
          <w:rFonts w:ascii="Times New Roman" w:hAnsi="Times New Roman" w:cs="Times New Roman"/>
          <w:color w:val="000000"/>
          <w:sz w:val="28"/>
          <w:szCs w:val="28"/>
          <w:lang w:val="ru-RU"/>
        </w:rPr>
        <w:t xml:space="preserve"> алуға";</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5) "</w:t>
      </w:r>
      <w:proofErr w:type="spellStart"/>
      <w:r w:rsidRPr="00A0406A">
        <w:rPr>
          <w:rFonts w:ascii="Times New Roman" w:hAnsi="Times New Roman" w:cs="Times New Roman"/>
          <w:color w:val="000000"/>
          <w:sz w:val="28"/>
          <w:szCs w:val="28"/>
          <w:lang w:val="ru-RU"/>
        </w:rPr>
        <w:t>Жаратылыстану</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ғылымдар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үзд</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к </w:t>
      </w:r>
      <w:proofErr w:type="spellStart"/>
      <w:r w:rsidRPr="00A0406A">
        <w:rPr>
          <w:rFonts w:ascii="Times New Roman" w:hAnsi="Times New Roman" w:cs="Times New Roman"/>
          <w:color w:val="000000"/>
          <w:sz w:val="28"/>
          <w:szCs w:val="28"/>
          <w:lang w:val="ru-RU"/>
        </w:rPr>
        <w:t>жұмыстары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үш</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н </w:t>
      </w:r>
      <w:proofErr w:type="spellStart"/>
      <w:r w:rsidRPr="00A0406A">
        <w:rPr>
          <w:rFonts w:ascii="Times New Roman" w:hAnsi="Times New Roman" w:cs="Times New Roman"/>
          <w:color w:val="000000"/>
          <w:sz w:val="28"/>
          <w:szCs w:val="28"/>
          <w:lang w:val="ru-RU"/>
        </w:rPr>
        <w:t>жас</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w:t>
      </w:r>
      <w:proofErr w:type="gramStart"/>
      <w:r w:rsidRPr="00A0406A">
        <w:rPr>
          <w:rFonts w:ascii="Times New Roman" w:hAnsi="Times New Roman" w:cs="Times New Roman"/>
          <w:color w:val="000000"/>
          <w:sz w:val="28"/>
          <w:szCs w:val="28"/>
          <w:lang w:val="ru-RU"/>
        </w:rPr>
        <w:t>алымдар</w:t>
      </w:r>
      <w:proofErr w:type="gramEnd"/>
      <w:r w:rsidRPr="00A0406A">
        <w:rPr>
          <w:rFonts w:ascii="Times New Roman" w:hAnsi="Times New Roman" w:cs="Times New Roman"/>
          <w:color w:val="000000"/>
          <w:sz w:val="28"/>
          <w:szCs w:val="28"/>
          <w:lang w:val="ru-RU"/>
        </w:rPr>
        <w:t>ға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берілетін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Д.А.Қонаев</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сыйлықты</w:t>
      </w:r>
      <w:proofErr w:type="spellEnd"/>
      <w:r w:rsidRPr="00A0406A">
        <w:rPr>
          <w:rFonts w:ascii="Times New Roman" w:hAnsi="Times New Roman" w:cs="Times New Roman"/>
          <w:color w:val="000000"/>
          <w:sz w:val="28"/>
          <w:szCs w:val="28"/>
          <w:lang w:val="ru-RU"/>
        </w:rPr>
        <w:t xml:space="preserve"> алуға";</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6) "</w:t>
      </w:r>
      <w:proofErr w:type="spellStart"/>
      <w:r w:rsidRPr="00A0406A">
        <w:rPr>
          <w:rFonts w:ascii="Times New Roman" w:hAnsi="Times New Roman" w:cs="Times New Roman"/>
          <w:color w:val="000000"/>
          <w:sz w:val="28"/>
          <w:szCs w:val="28"/>
          <w:lang w:val="ru-RU"/>
        </w:rPr>
        <w:t>Гуманитарлық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ғылымдар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үзд</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к </w:t>
      </w:r>
      <w:proofErr w:type="spellStart"/>
      <w:r w:rsidRPr="00A0406A">
        <w:rPr>
          <w:rFonts w:ascii="Times New Roman" w:hAnsi="Times New Roman" w:cs="Times New Roman"/>
          <w:color w:val="000000"/>
          <w:sz w:val="28"/>
          <w:szCs w:val="28"/>
          <w:lang w:val="ru-RU"/>
        </w:rPr>
        <w:t>жұмыстары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үш</w:t>
      </w:r>
      <w:proofErr w:type="spellEnd"/>
      <w:r w:rsidRPr="00A0406A">
        <w:rPr>
          <w:rFonts w:ascii="Times New Roman" w:hAnsi="Times New Roman" w:cs="Times New Roman"/>
          <w:color w:val="000000"/>
          <w:sz w:val="28"/>
          <w:szCs w:val="28"/>
        </w:rPr>
        <w:t>i</w:t>
      </w:r>
      <w:r w:rsidRPr="00A0406A">
        <w:rPr>
          <w:rFonts w:ascii="Times New Roman" w:hAnsi="Times New Roman" w:cs="Times New Roman"/>
          <w:color w:val="000000"/>
          <w:sz w:val="28"/>
          <w:szCs w:val="28"/>
          <w:lang w:val="ru-RU"/>
        </w:rPr>
        <w:t xml:space="preserve">н </w:t>
      </w:r>
      <w:proofErr w:type="spellStart"/>
      <w:r w:rsidRPr="00A0406A">
        <w:rPr>
          <w:rFonts w:ascii="Times New Roman" w:hAnsi="Times New Roman" w:cs="Times New Roman"/>
          <w:color w:val="000000"/>
          <w:sz w:val="28"/>
          <w:szCs w:val="28"/>
          <w:lang w:val="ru-RU"/>
        </w:rPr>
        <w:t>жас</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w:t>
      </w:r>
      <w:proofErr w:type="gramStart"/>
      <w:r w:rsidRPr="00A0406A">
        <w:rPr>
          <w:rFonts w:ascii="Times New Roman" w:hAnsi="Times New Roman" w:cs="Times New Roman"/>
          <w:color w:val="000000"/>
          <w:sz w:val="28"/>
          <w:szCs w:val="28"/>
          <w:lang w:val="ru-RU"/>
        </w:rPr>
        <w:t>алымдар</w:t>
      </w:r>
      <w:proofErr w:type="gramEnd"/>
      <w:r w:rsidRPr="00A0406A">
        <w:rPr>
          <w:rFonts w:ascii="Times New Roman" w:hAnsi="Times New Roman" w:cs="Times New Roman"/>
          <w:color w:val="000000"/>
          <w:sz w:val="28"/>
          <w:szCs w:val="28"/>
          <w:lang w:val="ru-RU"/>
        </w:rPr>
        <w:t>ға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берілетін</w:t>
      </w:r>
      <w:proofErr w:type="spellEnd"/>
      <w:r w:rsidRPr="00A0406A">
        <w:rPr>
          <w:rFonts w:ascii="Times New Roman" w:hAnsi="Times New Roman" w:cs="Times New Roman"/>
          <w:color w:val="000000"/>
          <w:sz w:val="28"/>
          <w:szCs w:val="28"/>
          <w:lang w:val="ru-RU"/>
        </w:rPr>
        <w:t xml:space="preserve"> М. </w:t>
      </w:r>
      <w:proofErr w:type="spellStart"/>
      <w:r w:rsidRPr="00A0406A">
        <w:rPr>
          <w:rFonts w:ascii="Times New Roman" w:hAnsi="Times New Roman" w:cs="Times New Roman"/>
          <w:color w:val="000000"/>
          <w:sz w:val="28"/>
          <w:szCs w:val="28"/>
          <w:lang w:val="ru-RU"/>
        </w:rPr>
        <w:t>Әуезов</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алуға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деген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жазуы</w:t>
      </w:r>
      <w:proofErr w:type="spellEnd"/>
      <w:r w:rsidRPr="00A0406A">
        <w:rPr>
          <w:rFonts w:ascii="Times New Roman" w:hAnsi="Times New Roman" w:cs="Times New Roman"/>
          <w:color w:val="000000"/>
          <w:sz w:val="28"/>
          <w:szCs w:val="28"/>
          <w:lang w:val="ru-RU"/>
        </w:rPr>
        <w:t xml:space="preserve"> бар </w:t>
      </w:r>
      <w:proofErr w:type="spellStart"/>
      <w:r w:rsidRPr="00A0406A">
        <w:rPr>
          <w:rFonts w:ascii="Times New Roman" w:hAnsi="Times New Roman" w:cs="Times New Roman"/>
          <w:color w:val="000000"/>
          <w:sz w:val="28"/>
          <w:szCs w:val="28"/>
          <w:lang w:val="ru-RU"/>
        </w:rPr>
        <w:t>папк</w:t>
      </w:r>
      <w:proofErr w:type="spellEnd"/>
      <w:r w:rsidRPr="00A0406A">
        <w:rPr>
          <w:rFonts w:ascii="Times New Roman" w:hAnsi="Times New Roman" w:cs="Times New Roman"/>
          <w:color w:val="000000"/>
          <w:sz w:val="28"/>
          <w:szCs w:val="28"/>
        </w:rPr>
        <w:t>i</w:t>
      </w:r>
      <w:proofErr w:type="spellStart"/>
      <w:r w:rsidRPr="00A0406A">
        <w:rPr>
          <w:rFonts w:ascii="Times New Roman" w:hAnsi="Times New Roman" w:cs="Times New Roman"/>
          <w:color w:val="000000"/>
          <w:sz w:val="28"/>
          <w:szCs w:val="28"/>
          <w:lang w:val="ru-RU"/>
        </w:rPr>
        <w:t>ге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салынады</w:t>
      </w:r>
      <w:proofErr w:type="spellEnd"/>
      <w:r w:rsidRPr="00A0406A">
        <w:rPr>
          <w:rFonts w:ascii="Times New Roman" w:hAnsi="Times New Roman" w:cs="Times New Roman"/>
          <w:color w:val="000000"/>
          <w:sz w:val="28"/>
          <w:szCs w:val="28"/>
          <w:lang w:val="ru-RU"/>
        </w:rPr>
        <w:t>.</w:t>
      </w:r>
    </w:p>
    <w:p w:rsidR="00A0406A" w:rsidRPr="00A0406A" w:rsidRDefault="00A0406A" w:rsidP="00A0406A">
      <w:pPr>
        <w:spacing w:after="0"/>
        <w:ind w:firstLine="708"/>
        <w:jc w:val="both"/>
        <w:rPr>
          <w:rFonts w:ascii="Times New Roman" w:hAnsi="Times New Roman" w:cs="Times New Roman"/>
          <w:sz w:val="28"/>
          <w:szCs w:val="28"/>
          <w:lang w:val="ru-RU"/>
        </w:rPr>
      </w:pPr>
      <w:proofErr w:type="spellStart"/>
      <w:r w:rsidRPr="00A0406A">
        <w:rPr>
          <w:rFonts w:ascii="Times New Roman" w:hAnsi="Times New Roman" w:cs="Times New Roman"/>
          <w:color w:val="000000"/>
          <w:sz w:val="28"/>
          <w:szCs w:val="28"/>
          <w:lang w:val="ru-RU"/>
        </w:rPr>
        <w:t>Конверттің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және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папкінің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сыртында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жұмыс</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орындалған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ұйымның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атауы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жұмыстың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атауы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авторлардың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тегі</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әкесінің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көрсетіледі</w:t>
      </w:r>
      <w:proofErr w:type="spellEnd"/>
      <w:r w:rsidRPr="00A0406A">
        <w:rPr>
          <w:rFonts w:ascii="Times New Roman" w:hAnsi="Times New Roman" w:cs="Times New Roman"/>
          <w:color w:val="000000"/>
          <w:sz w:val="28"/>
          <w:szCs w:val="28"/>
          <w:lang w:val="ru-RU"/>
        </w:rPr>
        <w:t>.</w:t>
      </w:r>
    </w:p>
    <w:p w:rsidR="00A0406A" w:rsidRPr="00A0406A" w:rsidRDefault="00A0406A" w:rsidP="00A0406A">
      <w:pPr>
        <w:spacing w:after="0"/>
        <w:rPr>
          <w:rFonts w:ascii="Times New Roman" w:hAnsi="Times New Roman" w:cs="Times New Roman"/>
          <w:sz w:val="28"/>
          <w:szCs w:val="28"/>
          <w:lang w:val="ru-RU"/>
        </w:rPr>
      </w:pPr>
    </w:p>
    <w:p w:rsidR="00A0406A" w:rsidRPr="00A0406A" w:rsidRDefault="00A0406A" w:rsidP="00A0406A">
      <w:pPr>
        <w:spacing w:after="0"/>
        <w:jc w:val="center"/>
        <w:rPr>
          <w:rFonts w:ascii="Times New Roman" w:hAnsi="Times New Roman" w:cs="Times New Roman"/>
          <w:sz w:val="28"/>
          <w:szCs w:val="28"/>
          <w:lang w:val="ru-RU"/>
        </w:rPr>
      </w:pPr>
      <w:r w:rsidRPr="00A0406A">
        <w:rPr>
          <w:rFonts w:ascii="Times New Roman" w:hAnsi="Times New Roman" w:cs="Times New Roman"/>
          <w:b/>
          <w:color w:val="000000"/>
          <w:sz w:val="28"/>
          <w:szCs w:val="28"/>
          <w:lang w:val="ru-RU"/>
        </w:rPr>
        <w:t xml:space="preserve">3. </w:t>
      </w:r>
      <w:proofErr w:type="spellStart"/>
      <w:r w:rsidRPr="00A0406A">
        <w:rPr>
          <w:rFonts w:ascii="Times New Roman" w:hAnsi="Times New Roman" w:cs="Times New Roman"/>
          <w:b/>
          <w:color w:val="000000"/>
          <w:sz w:val="28"/>
          <w:szCs w:val="28"/>
          <w:lang w:val="ru-RU"/>
        </w:rPr>
        <w:t>Мемлекеттік</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ғылыми</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стипендияларды</w:t>
      </w:r>
      <w:proofErr w:type="spellEnd"/>
      <w:r w:rsidRPr="00A0406A">
        <w:rPr>
          <w:rFonts w:ascii="Times New Roman" w:hAnsi="Times New Roman" w:cs="Times New Roman"/>
          <w:b/>
          <w:color w:val="000000"/>
          <w:sz w:val="28"/>
          <w:szCs w:val="28"/>
          <w:lang w:val="ru-RU"/>
        </w:rPr>
        <w:t xml:space="preserve"> </w:t>
      </w:r>
      <w:proofErr w:type="spellStart"/>
      <w:proofErr w:type="gramStart"/>
      <w:r w:rsidRPr="00A0406A">
        <w:rPr>
          <w:rFonts w:ascii="Times New Roman" w:hAnsi="Times New Roman" w:cs="Times New Roman"/>
          <w:b/>
          <w:color w:val="000000"/>
          <w:sz w:val="28"/>
          <w:szCs w:val="28"/>
          <w:lang w:val="ru-RU"/>
        </w:rPr>
        <w:t>алу</w:t>
      </w:r>
      <w:proofErr w:type="gramEnd"/>
      <w:r w:rsidRPr="00A0406A">
        <w:rPr>
          <w:rFonts w:ascii="Times New Roman" w:hAnsi="Times New Roman" w:cs="Times New Roman"/>
          <w:b/>
          <w:color w:val="000000"/>
          <w:sz w:val="28"/>
          <w:szCs w:val="28"/>
          <w:lang w:val="ru-RU"/>
        </w:rPr>
        <w:t>ға</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арналған</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конкурстық</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материалдарды</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ресімдеуге</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қойылатын</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талаптар</w:t>
      </w:r>
      <w:proofErr w:type="spellEnd"/>
    </w:p>
    <w:p w:rsidR="00A0406A" w:rsidRPr="00A0406A" w:rsidRDefault="00A0406A" w:rsidP="00A0406A">
      <w:pPr>
        <w:spacing w:after="0"/>
        <w:rPr>
          <w:rFonts w:ascii="Times New Roman" w:hAnsi="Times New Roman" w:cs="Times New Roman"/>
          <w:sz w:val="28"/>
          <w:szCs w:val="28"/>
          <w:lang w:val="ru-RU"/>
        </w:rPr>
      </w:pP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15. Мемлекеттік ғылыми стипендияларды алуға арналған конкурсқа материалдар екі бірдей данада тапсырылады.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16. Ілеспе хаттың әрқайсысы ұсынушы ұйымның ресми бланкісінде ресімделеді және басшысының қолы қойылады.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17. Мемлекеттік ғылыми стипендияны алуға үміткерді ұсыну туралы консультативтік-кеңесші органы отырысының хаттамасынан үзiндiге органның төрағасы мен оның хатшысы қол қояды және жұмысты ұсынған ұйымның мөрімен куәландырылады.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 xml:space="preserve">18. Консультативтік-кеңесші органның уәжделген қолдаухатында (ұсынымында) ізденушінің ғылыми үлесі туралы, оның жетістіктері мен жоғары баға алған және практикалық қолданыс тапқан әзірлемелері, сондай-ақ </w:t>
      </w:r>
      <w:r w:rsidRPr="00A0406A">
        <w:rPr>
          <w:rFonts w:ascii="Times New Roman" w:hAnsi="Times New Roman" w:cs="Times New Roman"/>
          <w:color w:val="000000"/>
          <w:sz w:val="28"/>
          <w:szCs w:val="28"/>
          <w:lang w:val="kk-KZ"/>
        </w:rPr>
        <w:lastRenderedPageBreak/>
        <w:t>күтіліп отырған нәтижелер және олардың практикалық маңыздылығы көрсетілген ғылыми қызметінің бағдарламасы туралы мәліметтері көрсетіледі.</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Уәжделген қолдаухат 5 баспа беттен аспайды және ұйымның мөрімен куәландырылады.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19. Ізденушінің негiзгi қызмет орнынан анықтамасында төмендегі мәліметтер көрсетіледі:</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 тегi, аты, әкесінің аты;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2) туған жылы, айы және күні;</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3) негізгі жұмыс (оқу) орны және қызметі;</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4) ғылыми және педагогикалық жұмыс өтілі немесе оқыған жылы (аспиранттар мен докторанттар үшін);</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5) ғылыми дәрежесі және оның берілген уақыты;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6) үйінің және қызмет мекенжайы, телефондары және электрондық поштасы.</w:t>
      </w:r>
      <w:r w:rsidRPr="00A0406A">
        <w:rPr>
          <w:rFonts w:ascii="Times New Roman" w:hAnsi="Times New Roman" w:cs="Times New Roman"/>
          <w:sz w:val="28"/>
          <w:szCs w:val="28"/>
          <w:lang w:val="kk-KZ"/>
        </w:rPr>
        <w:br/>
      </w:r>
      <w:r w:rsidRPr="00A0406A">
        <w:rPr>
          <w:rFonts w:ascii="Times New Roman" w:hAnsi="Times New Roman" w:cs="Times New Roman"/>
          <w:color w:val="000000"/>
          <w:sz w:val="28"/>
          <w:szCs w:val="28"/>
          <w:lang w:val="kk-KZ"/>
        </w:rPr>
        <w:t xml:space="preserve">      </w:t>
      </w:r>
      <w:proofErr w:type="spellStart"/>
      <w:proofErr w:type="gramStart"/>
      <w:r w:rsidRPr="00A0406A">
        <w:rPr>
          <w:rFonts w:ascii="Times New Roman" w:hAnsi="Times New Roman" w:cs="Times New Roman"/>
          <w:color w:val="000000"/>
          <w:sz w:val="28"/>
          <w:szCs w:val="28"/>
        </w:rPr>
        <w:t>Анықтамаға</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ізденушінің</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өзi</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қол</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қояды</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және</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негізгі</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жұмыс</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оқу</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орнындағы</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кадр</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бөлiмi</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қызметкерiнің</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қолымен</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және</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ұйымның</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мөрімен</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куәландырылады</w:t>
      </w:r>
      <w:proofErr w:type="spellEnd"/>
      <w:r w:rsidRPr="00A0406A">
        <w:rPr>
          <w:rFonts w:ascii="Times New Roman" w:hAnsi="Times New Roman" w:cs="Times New Roman"/>
          <w:color w:val="000000"/>
          <w:sz w:val="28"/>
          <w:szCs w:val="28"/>
        </w:rPr>
        <w:t>.</w:t>
      </w:r>
      <w:proofErr w:type="gramEnd"/>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 xml:space="preserve">20. Ізденушінің ақырғы бес жылдағы басып шығарған ғылыми еңбектерінің тізімі ұйымның мөрімен бекітіледі. </w:t>
      </w:r>
      <w:proofErr w:type="spellStart"/>
      <w:proofErr w:type="gramStart"/>
      <w:r w:rsidRPr="00A0406A">
        <w:rPr>
          <w:rFonts w:ascii="Times New Roman" w:hAnsi="Times New Roman" w:cs="Times New Roman"/>
          <w:color w:val="000000"/>
          <w:sz w:val="28"/>
          <w:szCs w:val="28"/>
        </w:rPr>
        <w:t>Тізімге</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ең</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маңызды</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жұмыстардың</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баспа-таңбалары</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бестен</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аспауы</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керек</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қоса</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беріледі</w:t>
      </w:r>
      <w:proofErr w:type="spellEnd"/>
      <w:r w:rsidRPr="00A0406A">
        <w:rPr>
          <w:rFonts w:ascii="Times New Roman" w:hAnsi="Times New Roman" w:cs="Times New Roman"/>
          <w:color w:val="000000"/>
          <w:sz w:val="28"/>
          <w:szCs w:val="28"/>
        </w:rPr>
        <w:t>.</w:t>
      </w:r>
      <w:proofErr w:type="gramEnd"/>
    </w:p>
    <w:p w:rsidR="00A0406A" w:rsidRDefault="00A0406A" w:rsidP="00A0406A">
      <w:pPr>
        <w:spacing w:after="0"/>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w:t>
      </w:r>
      <w:r w:rsidRPr="00A0406A">
        <w:rPr>
          <w:rFonts w:ascii="Times New Roman" w:hAnsi="Times New Roman" w:cs="Times New Roman"/>
          <w:color w:val="000000"/>
          <w:sz w:val="28"/>
          <w:szCs w:val="28"/>
          <w:lang w:val="kk-KZ"/>
        </w:rPr>
        <w:t>онография бойынша екі бетке дейінгі көлемде басылған аннотация беріледі.</w:t>
      </w:r>
    </w:p>
    <w:p w:rsidR="00A0406A" w:rsidRPr="00A0406A" w:rsidRDefault="00A0406A" w:rsidP="00A0406A">
      <w:pPr>
        <w:spacing w:after="0"/>
        <w:ind w:firstLine="709"/>
        <w:jc w:val="both"/>
        <w:rPr>
          <w:rFonts w:ascii="Times New Roman" w:hAnsi="Times New Roman" w:cs="Times New Roman"/>
          <w:sz w:val="28"/>
          <w:szCs w:val="28"/>
        </w:rPr>
      </w:pPr>
      <w:r w:rsidRPr="00A0406A">
        <w:rPr>
          <w:rFonts w:ascii="Times New Roman" w:hAnsi="Times New Roman" w:cs="Times New Roman"/>
          <w:color w:val="000000"/>
          <w:sz w:val="28"/>
          <w:szCs w:val="28"/>
          <w:lang w:val="kk-KZ"/>
        </w:rPr>
        <w:t xml:space="preserve">21. Аталған құжаттардың әр жинағы тезтікпеге тігіледі, жеке конвертке жабылады және «Ғылым мен техникаға елеулі үлес қосқан ғалымдар мен мамандарға арналған мемлекеттік ғылыми стипендияны алуға» немесе «Дарынды жас ғалымдарға арналған мемлекеттік ғылыми стипендияны алуға» деген жазуы бар папкiге салынады. </w:t>
      </w:r>
      <w:proofErr w:type="spellStart"/>
      <w:proofErr w:type="gramStart"/>
      <w:r w:rsidRPr="00A0406A">
        <w:rPr>
          <w:rFonts w:ascii="Times New Roman" w:hAnsi="Times New Roman" w:cs="Times New Roman"/>
          <w:color w:val="000000"/>
          <w:sz w:val="28"/>
          <w:szCs w:val="28"/>
        </w:rPr>
        <w:t>Папкінің</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жоғарғы</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жағында</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стипендияны</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алуға</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ізденушіні</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ұсынып</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отырған</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ұйымның</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консультативтік-кеңесші</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органының</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атауы</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төменгі</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жағында</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талапкердің</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тегі</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аты</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әкесінің</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аты</w:t>
      </w:r>
      <w:proofErr w:type="spellEnd"/>
      <w:r w:rsidRPr="00A0406A">
        <w:rPr>
          <w:rFonts w:ascii="Times New Roman" w:hAnsi="Times New Roman" w:cs="Times New Roman"/>
          <w:color w:val="000000"/>
          <w:sz w:val="28"/>
          <w:szCs w:val="28"/>
        </w:rPr>
        <w:t xml:space="preserve"> </w:t>
      </w:r>
      <w:proofErr w:type="spellStart"/>
      <w:r w:rsidRPr="00A0406A">
        <w:rPr>
          <w:rFonts w:ascii="Times New Roman" w:hAnsi="Times New Roman" w:cs="Times New Roman"/>
          <w:color w:val="000000"/>
          <w:sz w:val="28"/>
          <w:szCs w:val="28"/>
        </w:rPr>
        <w:t>көрсетіледі</w:t>
      </w:r>
      <w:proofErr w:type="spellEnd"/>
      <w:r w:rsidRPr="00A0406A">
        <w:rPr>
          <w:rFonts w:ascii="Times New Roman" w:hAnsi="Times New Roman" w:cs="Times New Roman"/>
          <w:color w:val="000000"/>
          <w:sz w:val="28"/>
          <w:szCs w:val="28"/>
        </w:rPr>
        <w:t>.</w:t>
      </w:r>
      <w:bookmarkStart w:id="0" w:name="_GoBack"/>
      <w:bookmarkEnd w:id="0"/>
      <w:proofErr w:type="gramEnd"/>
    </w:p>
    <w:sectPr w:rsidR="00A0406A" w:rsidRPr="00A0406A" w:rsidSect="00A0406A">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C0F90"/>
    <w:multiLevelType w:val="hybridMultilevel"/>
    <w:tmpl w:val="34FCF3EC"/>
    <w:lvl w:ilvl="0" w:tplc="CC38304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1E"/>
    <w:rsid w:val="006E391E"/>
    <w:rsid w:val="00A0406A"/>
    <w:rsid w:val="00A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1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1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Саманта.Казиханова</dc:creator>
  <cp:keywords/>
  <dc:description/>
  <cp:lastModifiedBy>Саманта.Казиханова</cp:lastModifiedBy>
  <cp:revision>2</cp:revision>
  <dcterms:created xsi:type="dcterms:W3CDTF">2015-08-27T03:10:00Z</dcterms:created>
  <dcterms:modified xsi:type="dcterms:W3CDTF">2015-08-27T03:23:00Z</dcterms:modified>
</cp:coreProperties>
</file>