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91" w:rsidRPr="00180691" w:rsidRDefault="00180691" w:rsidP="00180691">
      <w:pPr>
        <w:jc w:val="center"/>
        <w:rPr>
          <w:b/>
          <w:sz w:val="22"/>
          <w:szCs w:val="22"/>
          <w:lang w:val="kk-KZ"/>
        </w:rPr>
      </w:pPr>
      <w:r w:rsidRPr="00180691">
        <w:rPr>
          <w:b/>
          <w:sz w:val="22"/>
          <w:szCs w:val="22"/>
          <w:lang w:val="kk-KZ"/>
        </w:rPr>
        <w:t>Қарағанды облысы Білім басқармасы</w:t>
      </w:r>
    </w:p>
    <w:p w:rsidR="00180691" w:rsidRPr="00180691" w:rsidRDefault="00180691" w:rsidP="00180691">
      <w:pPr>
        <w:jc w:val="center"/>
        <w:rPr>
          <w:b/>
          <w:sz w:val="22"/>
          <w:szCs w:val="22"/>
          <w:lang w:val="kk-KZ"/>
        </w:rPr>
      </w:pPr>
      <w:r w:rsidRPr="00180691">
        <w:rPr>
          <w:b/>
          <w:sz w:val="22"/>
          <w:szCs w:val="22"/>
          <w:lang w:val="kk-KZ"/>
        </w:rPr>
        <w:t>Жезқазған индустриалдық-гуманитарлық колледжі</w:t>
      </w:r>
    </w:p>
    <w:p w:rsidR="00180691" w:rsidRDefault="00180691" w:rsidP="00180691">
      <w:pPr>
        <w:jc w:val="center"/>
        <w:rPr>
          <w:b/>
          <w:i/>
          <w:sz w:val="22"/>
          <w:szCs w:val="22"/>
          <w:lang w:val="kk-KZ"/>
        </w:rPr>
      </w:pPr>
    </w:p>
    <w:p w:rsidR="00180691" w:rsidRDefault="00180691" w:rsidP="00180691">
      <w:pPr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Ақпараттық хат</w:t>
      </w:r>
    </w:p>
    <w:p w:rsidR="00180691" w:rsidRDefault="00180691" w:rsidP="007D2794">
      <w:pPr>
        <w:jc w:val="both"/>
        <w:rPr>
          <w:b/>
          <w:i/>
          <w:sz w:val="22"/>
          <w:szCs w:val="22"/>
          <w:lang w:val="kk-KZ"/>
        </w:rPr>
      </w:pPr>
    </w:p>
    <w:p w:rsidR="00EE4B21" w:rsidRDefault="00EE4B21" w:rsidP="00EE4B21">
      <w:pPr>
        <w:ind w:firstLine="708"/>
        <w:jc w:val="both"/>
        <w:rPr>
          <w:sz w:val="22"/>
          <w:szCs w:val="22"/>
          <w:lang w:val="kk-KZ"/>
        </w:rPr>
      </w:pPr>
      <w:r w:rsidRPr="007D2794">
        <w:rPr>
          <w:sz w:val="22"/>
          <w:szCs w:val="22"/>
          <w:lang w:val="kk-KZ"/>
        </w:rPr>
        <w:t>Кәсіптік-техникалық және орта білімнен кейінгі білім беруді жаңғырту департаменті</w:t>
      </w:r>
      <w:r w:rsidR="0018589E">
        <w:rPr>
          <w:sz w:val="22"/>
          <w:szCs w:val="22"/>
          <w:lang w:val="kk-KZ"/>
        </w:rPr>
        <w:t xml:space="preserve"> мен </w:t>
      </w:r>
      <w:r w:rsidR="0018589E">
        <w:rPr>
          <w:sz w:val="22"/>
          <w:szCs w:val="22"/>
          <w:lang w:val="kk-KZ"/>
        </w:rPr>
        <w:t>Қазақстан Республикасы Білім және ғылым министрлігі Қарағанды облысы Білім басқармасы</w:t>
      </w:r>
      <w:r w:rsidR="0018589E">
        <w:rPr>
          <w:sz w:val="22"/>
          <w:szCs w:val="22"/>
          <w:lang w:val="kk-KZ"/>
        </w:rPr>
        <w:t xml:space="preserve">мен бірлесе отырып </w:t>
      </w:r>
      <w:r>
        <w:rPr>
          <w:sz w:val="22"/>
          <w:szCs w:val="22"/>
          <w:lang w:val="kk-KZ"/>
        </w:rPr>
        <w:t>Жезқазған инду</w:t>
      </w:r>
      <w:r w:rsidR="00253972">
        <w:rPr>
          <w:sz w:val="22"/>
          <w:szCs w:val="22"/>
          <w:lang w:val="kk-KZ"/>
        </w:rPr>
        <w:t xml:space="preserve">стриалдық гуманитарлық колледжінде </w:t>
      </w:r>
      <w:r w:rsidRPr="00061AE8">
        <w:rPr>
          <w:sz w:val="22"/>
          <w:szCs w:val="22"/>
          <w:lang w:val="kk-KZ"/>
        </w:rPr>
        <w:t>Қаза</w:t>
      </w:r>
      <w:r>
        <w:rPr>
          <w:sz w:val="22"/>
          <w:szCs w:val="22"/>
          <w:lang w:val="kk-KZ"/>
        </w:rPr>
        <w:t>қстан Республикасы Президенті Н.</w:t>
      </w:r>
      <w:r w:rsidRPr="00061AE8">
        <w:rPr>
          <w:sz w:val="22"/>
          <w:szCs w:val="22"/>
          <w:lang w:val="kk-KZ"/>
        </w:rPr>
        <w:t xml:space="preserve"> Ә. Назарбаевтың </w:t>
      </w:r>
      <w:r w:rsidRPr="00DA0394">
        <w:rPr>
          <w:b/>
          <w:sz w:val="22"/>
          <w:szCs w:val="22"/>
          <w:lang w:val="kk-KZ"/>
        </w:rPr>
        <w:t>«Нұрлы жол – болашаққа бастар жол»</w:t>
      </w:r>
      <w:r>
        <w:rPr>
          <w:sz w:val="22"/>
          <w:szCs w:val="22"/>
          <w:lang w:val="kk-KZ"/>
        </w:rPr>
        <w:t xml:space="preserve"> атты Жолдауына орай </w:t>
      </w:r>
      <w:r w:rsidRPr="00A83C4B">
        <w:rPr>
          <w:b/>
          <w:sz w:val="22"/>
          <w:szCs w:val="22"/>
          <w:lang w:val="kk-KZ"/>
        </w:rPr>
        <w:t>«Нұрлы жол – болашаққа бастар жол» - Қазақстан Ұлттық идеясының мызғымас діңгегі»</w:t>
      </w:r>
      <w:r>
        <w:rPr>
          <w:sz w:val="22"/>
          <w:szCs w:val="22"/>
          <w:lang w:val="kk-KZ"/>
        </w:rPr>
        <w:t xml:space="preserve"> атты </w:t>
      </w:r>
      <w:r w:rsidR="0018589E">
        <w:rPr>
          <w:sz w:val="22"/>
          <w:szCs w:val="22"/>
          <w:lang w:val="kk-KZ"/>
        </w:rPr>
        <w:t>республикалық ғылыми-теориялық</w:t>
      </w:r>
      <w:r>
        <w:rPr>
          <w:sz w:val="22"/>
          <w:szCs w:val="22"/>
          <w:lang w:val="kk-KZ"/>
        </w:rPr>
        <w:t xml:space="preserve"> конференция өткізеді.</w:t>
      </w:r>
    </w:p>
    <w:p w:rsidR="00EE4B21" w:rsidRPr="00061AE8" w:rsidRDefault="0018589E" w:rsidP="00EE4B21">
      <w:pPr>
        <w:ind w:firstLine="70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Қазақстан Республикасы Білім және ғылым министрлігі</w:t>
      </w:r>
      <w:r>
        <w:rPr>
          <w:sz w:val="22"/>
          <w:szCs w:val="22"/>
          <w:lang w:val="kk-KZ"/>
        </w:rPr>
        <w:t xml:space="preserve">нің </w:t>
      </w:r>
      <w:r>
        <w:rPr>
          <w:sz w:val="22"/>
          <w:szCs w:val="22"/>
          <w:lang w:val="kk-KZ"/>
        </w:rPr>
        <w:t xml:space="preserve"> №552 </w:t>
      </w:r>
      <w:r>
        <w:rPr>
          <w:sz w:val="22"/>
          <w:szCs w:val="22"/>
          <w:lang w:val="kk-KZ"/>
        </w:rPr>
        <w:t xml:space="preserve"> 30.12.2014 ж. бекітілген  негізгі іс-шаралар желілік кестесінің №54 тармағына сәйкес</w:t>
      </w:r>
      <w:r w:rsidR="00D160A8">
        <w:rPr>
          <w:sz w:val="22"/>
          <w:szCs w:val="22"/>
          <w:lang w:val="kk-KZ"/>
        </w:rPr>
        <w:t xml:space="preserve"> студенттердің </w:t>
      </w:r>
      <w:r w:rsidR="00EE4B21">
        <w:rPr>
          <w:sz w:val="22"/>
          <w:szCs w:val="22"/>
          <w:lang w:val="kk-KZ"/>
        </w:rPr>
        <w:t>ғылыми-</w:t>
      </w:r>
      <w:r w:rsidR="00D160A8">
        <w:rPr>
          <w:sz w:val="22"/>
          <w:szCs w:val="22"/>
          <w:lang w:val="kk-KZ"/>
        </w:rPr>
        <w:t xml:space="preserve">теориялық </w:t>
      </w:r>
      <w:r w:rsidR="00EE4B21">
        <w:rPr>
          <w:sz w:val="22"/>
          <w:szCs w:val="22"/>
          <w:lang w:val="kk-KZ"/>
        </w:rPr>
        <w:t>конференция</w:t>
      </w:r>
      <w:r w:rsidR="00D160A8">
        <w:rPr>
          <w:sz w:val="22"/>
          <w:szCs w:val="22"/>
          <w:lang w:val="kk-KZ"/>
        </w:rPr>
        <w:t xml:space="preserve">сына   </w:t>
      </w:r>
      <w:r w:rsidR="00EE4B21">
        <w:rPr>
          <w:sz w:val="22"/>
          <w:szCs w:val="22"/>
          <w:lang w:val="kk-KZ"/>
        </w:rPr>
        <w:t>ж</w:t>
      </w:r>
      <w:r w:rsidR="00EE4B21" w:rsidRPr="00061AE8">
        <w:rPr>
          <w:sz w:val="22"/>
          <w:szCs w:val="22"/>
          <w:lang w:val="kk-KZ"/>
        </w:rPr>
        <w:t>оғарғы оқу ор</w:t>
      </w:r>
      <w:r w:rsidR="00D160A8">
        <w:rPr>
          <w:sz w:val="22"/>
          <w:szCs w:val="22"/>
          <w:lang w:val="kk-KZ"/>
        </w:rPr>
        <w:t xml:space="preserve">ындарының және </w:t>
      </w:r>
      <w:bookmarkStart w:id="0" w:name="_GoBack"/>
      <w:bookmarkEnd w:id="0"/>
      <w:r w:rsidR="00EE4B21" w:rsidRPr="00061AE8">
        <w:rPr>
          <w:sz w:val="22"/>
          <w:szCs w:val="22"/>
          <w:lang w:val="kk-KZ"/>
        </w:rPr>
        <w:t>кәсіптік және техникалық білім беру ұйымдарының студенттері</w:t>
      </w:r>
      <w:r w:rsidR="00D160A8">
        <w:rPr>
          <w:sz w:val="22"/>
          <w:szCs w:val="22"/>
          <w:lang w:val="kk-KZ"/>
        </w:rPr>
        <w:t xml:space="preserve"> </w:t>
      </w:r>
      <w:r w:rsidR="00EE4B21" w:rsidRPr="00061AE8">
        <w:rPr>
          <w:sz w:val="22"/>
          <w:szCs w:val="22"/>
          <w:lang w:val="kk-KZ"/>
        </w:rPr>
        <w:t>қатыса алады.</w:t>
      </w:r>
    </w:p>
    <w:p w:rsidR="00345725" w:rsidRDefault="00345725" w:rsidP="00345725">
      <w:pPr>
        <w:ind w:firstLine="708"/>
        <w:jc w:val="both"/>
        <w:rPr>
          <w:sz w:val="22"/>
          <w:szCs w:val="22"/>
          <w:lang w:val="kk-KZ"/>
        </w:rPr>
      </w:pPr>
    </w:p>
    <w:p w:rsidR="00345725" w:rsidRDefault="00345725" w:rsidP="00345725">
      <w:pPr>
        <w:ind w:firstLine="708"/>
        <w:jc w:val="both"/>
        <w:rPr>
          <w:sz w:val="22"/>
          <w:szCs w:val="22"/>
          <w:lang w:val="kk-KZ"/>
        </w:rPr>
      </w:pPr>
      <w:r w:rsidRPr="0018234B">
        <w:rPr>
          <w:b/>
          <w:sz w:val="22"/>
          <w:szCs w:val="22"/>
          <w:lang w:val="kk-KZ"/>
        </w:rPr>
        <w:t xml:space="preserve">Өткізілу </w:t>
      </w:r>
      <w:r w:rsidR="00DD4B7A">
        <w:rPr>
          <w:b/>
          <w:sz w:val="22"/>
          <w:szCs w:val="22"/>
          <w:lang w:val="kk-KZ"/>
        </w:rPr>
        <w:t xml:space="preserve">мерзімі мен </w:t>
      </w:r>
      <w:r w:rsidRPr="0018234B">
        <w:rPr>
          <w:b/>
          <w:sz w:val="22"/>
          <w:szCs w:val="22"/>
          <w:lang w:val="kk-KZ"/>
        </w:rPr>
        <w:t>уақыты</w:t>
      </w:r>
      <w:r w:rsidR="001B722F">
        <w:rPr>
          <w:sz w:val="22"/>
          <w:szCs w:val="22"/>
          <w:lang w:val="kk-KZ"/>
        </w:rPr>
        <w:t xml:space="preserve">: 17-сәуір, </w:t>
      </w:r>
      <w:r>
        <w:rPr>
          <w:sz w:val="22"/>
          <w:szCs w:val="22"/>
          <w:lang w:val="kk-KZ"/>
        </w:rPr>
        <w:t>2015 жыл, сағ. 10.00</w:t>
      </w:r>
    </w:p>
    <w:p w:rsidR="00DD4B7A" w:rsidRPr="00061AE8" w:rsidRDefault="00DD4B7A" w:rsidP="00345725">
      <w:pPr>
        <w:ind w:firstLine="708"/>
        <w:jc w:val="both"/>
        <w:rPr>
          <w:sz w:val="22"/>
          <w:szCs w:val="22"/>
          <w:lang w:val="kk-KZ"/>
        </w:rPr>
      </w:pPr>
      <w:r w:rsidRPr="00DD4B7A">
        <w:rPr>
          <w:b/>
          <w:sz w:val="22"/>
          <w:szCs w:val="22"/>
          <w:lang w:val="kk-KZ"/>
        </w:rPr>
        <w:t>Өткізілетін орны:</w:t>
      </w:r>
      <w:r>
        <w:rPr>
          <w:sz w:val="22"/>
          <w:szCs w:val="22"/>
          <w:lang w:val="kk-KZ"/>
        </w:rPr>
        <w:t xml:space="preserve"> Қарағанды облысы, Жезқазған қаласы, Жезқазған индустриалдық-гуманитарлық колледжі</w:t>
      </w:r>
    </w:p>
    <w:p w:rsidR="00345725" w:rsidRPr="00061AE8" w:rsidRDefault="00345725" w:rsidP="00345725">
      <w:pPr>
        <w:jc w:val="both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Конференцияның мақсаты: </w:t>
      </w:r>
      <w:r w:rsidRPr="00061AE8">
        <w:rPr>
          <w:sz w:val="22"/>
          <w:szCs w:val="22"/>
          <w:lang w:val="kk-KZ"/>
        </w:rPr>
        <w:t>Елбасы Жолдауында көрсетілген бағыттардың жүзеге асырудағы инновация мен негізгі перспективаларды айқындау, талқылау мен жүзеге асыру;</w:t>
      </w:r>
    </w:p>
    <w:p w:rsidR="00345725" w:rsidRDefault="00345725" w:rsidP="00345725">
      <w:pPr>
        <w:jc w:val="both"/>
        <w:rPr>
          <w:b/>
          <w:sz w:val="22"/>
          <w:szCs w:val="22"/>
          <w:lang w:val="kk-KZ"/>
        </w:rPr>
      </w:pPr>
    </w:p>
    <w:p w:rsidR="00345725" w:rsidRPr="00061AE8" w:rsidRDefault="00345725" w:rsidP="00345725">
      <w:pPr>
        <w:jc w:val="both"/>
        <w:rPr>
          <w:sz w:val="22"/>
          <w:szCs w:val="22"/>
          <w:lang w:val="kk-KZ"/>
        </w:rPr>
      </w:pPr>
      <w:r w:rsidRPr="00061AE8">
        <w:rPr>
          <w:b/>
          <w:sz w:val="22"/>
          <w:szCs w:val="22"/>
          <w:lang w:val="kk-KZ"/>
        </w:rPr>
        <w:t>Конференция міндеттері:</w:t>
      </w:r>
    </w:p>
    <w:p w:rsidR="00345725" w:rsidRPr="00061AE8" w:rsidRDefault="00345725" w:rsidP="00345725">
      <w:pPr>
        <w:pStyle w:val="a3"/>
        <w:numPr>
          <w:ilvl w:val="0"/>
          <w:numId w:val="2"/>
        </w:numPr>
        <w:jc w:val="both"/>
        <w:rPr>
          <w:sz w:val="22"/>
          <w:szCs w:val="22"/>
          <w:lang w:val="kk-KZ"/>
        </w:rPr>
      </w:pPr>
      <w:r w:rsidRPr="00061AE8">
        <w:rPr>
          <w:sz w:val="22"/>
          <w:szCs w:val="22"/>
          <w:lang w:val="kk-KZ"/>
        </w:rPr>
        <w:t xml:space="preserve">Елбасы Жолдауында көтерілген мәселелер мен алға қойылған мақсаттарды шешудегі ұстанымдарды нақтылау; </w:t>
      </w:r>
    </w:p>
    <w:p w:rsidR="00345725" w:rsidRPr="00061AE8" w:rsidRDefault="00345725" w:rsidP="00345725">
      <w:pPr>
        <w:pStyle w:val="a3"/>
        <w:numPr>
          <w:ilvl w:val="0"/>
          <w:numId w:val="2"/>
        </w:numPr>
        <w:jc w:val="both"/>
        <w:rPr>
          <w:sz w:val="22"/>
          <w:szCs w:val="22"/>
          <w:lang w:val="kk-KZ"/>
        </w:rPr>
      </w:pPr>
      <w:r w:rsidRPr="00061AE8">
        <w:rPr>
          <w:sz w:val="22"/>
          <w:szCs w:val="22"/>
          <w:lang w:val="kk-KZ"/>
        </w:rPr>
        <w:t>Өскелең ұрпақты ғылыми-зерттеу жұмыстарына тарта отырып, оларды жаңашылдыққа үндеу, кәсіби құзіреттілігін қалыптастыра отырып, өзіндік жұмыс машықтарын жетілдір</w:t>
      </w:r>
      <w:r w:rsidR="001B722F">
        <w:rPr>
          <w:sz w:val="22"/>
          <w:szCs w:val="22"/>
          <w:lang w:val="kk-KZ"/>
        </w:rPr>
        <w:t>у.</w:t>
      </w:r>
    </w:p>
    <w:p w:rsidR="00345725" w:rsidRDefault="00345725" w:rsidP="00345725">
      <w:pPr>
        <w:jc w:val="both"/>
        <w:rPr>
          <w:b/>
          <w:sz w:val="22"/>
          <w:szCs w:val="22"/>
          <w:lang w:val="kk-KZ"/>
        </w:rPr>
      </w:pPr>
    </w:p>
    <w:p w:rsidR="00345725" w:rsidRDefault="00345725" w:rsidP="00345725">
      <w:pPr>
        <w:jc w:val="both"/>
        <w:rPr>
          <w:sz w:val="22"/>
          <w:szCs w:val="22"/>
          <w:lang w:val="kk-KZ"/>
        </w:rPr>
      </w:pPr>
      <w:r w:rsidRPr="00F71EE9">
        <w:rPr>
          <w:b/>
          <w:sz w:val="22"/>
          <w:szCs w:val="22"/>
          <w:lang w:val="kk-KZ"/>
        </w:rPr>
        <w:t>Конференция жұмысы төмендегі бағыттар бойынша жоспарлануда:</w:t>
      </w:r>
    </w:p>
    <w:p w:rsidR="00345725" w:rsidRDefault="00345725" w:rsidP="00345725">
      <w:pPr>
        <w:pStyle w:val="a3"/>
        <w:numPr>
          <w:ilvl w:val="0"/>
          <w:numId w:val="2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Ұлы мұраттардың нұрлы жолындағы Мәңгілік Ел (Қазақстанның экономикалық-әлеуметтік дамуындағы тың бастамалар мен бағыттар хақында);</w:t>
      </w:r>
    </w:p>
    <w:p w:rsidR="00345725" w:rsidRDefault="00345725" w:rsidP="00345725">
      <w:pPr>
        <w:pStyle w:val="a3"/>
        <w:numPr>
          <w:ilvl w:val="0"/>
          <w:numId w:val="2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Нұрлы жол: басым бағыттар, аспектілер мен перспективалар (Ел дамуындағы инновациялық жобалар мен жаңашылдық);</w:t>
      </w:r>
    </w:p>
    <w:p w:rsidR="00345725" w:rsidRDefault="00345725" w:rsidP="00345725">
      <w:pPr>
        <w:pStyle w:val="a3"/>
        <w:numPr>
          <w:ilvl w:val="0"/>
          <w:numId w:val="2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Нұрлы жол – жасампаздық рухын танытатын күретамыр (көліктік-логистикалық инфрақұрылым хақында);</w:t>
      </w:r>
    </w:p>
    <w:p w:rsidR="00345725" w:rsidRDefault="00345725" w:rsidP="00345725">
      <w:pPr>
        <w:pStyle w:val="a3"/>
        <w:numPr>
          <w:ilvl w:val="0"/>
          <w:numId w:val="2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Ғылым мен білім – Мәңгілік елдің межелі құндылығы</w:t>
      </w:r>
      <w:r w:rsidR="00C901B4">
        <w:rPr>
          <w:sz w:val="22"/>
          <w:szCs w:val="22"/>
          <w:lang w:val="kk-KZ"/>
        </w:rPr>
        <w:t xml:space="preserve"> (білім, ғылым, ізденістер мен оқытудың жаңаша технологиялары жөнінде)</w:t>
      </w:r>
      <w:r>
        <w:rPr>
          <w:sz w:val="22"/>
          <w:szCs w:val="22"/>
          <w:lang w:val="kk-KZ"/>
        </w:rPr>
        <w:t>;</w:t>
      </w:r>
    </w:p>
    <w:p w:rsidR="00345725" w:rsidRDefault="00345725" w:rsidP="00345725">
      <w:pPr>
        <w:pStyle w:val="a3"/>
        <w:numPr>
          <w:ilvl w:val="0"/>
          <w:numId w:val="2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Нұрлы жол: креативті жастар, ұлттық құндылық</w:t>
      </w:r>
      <w:r w:rsidR="00D43275">
        <w:rPr>
          <w:sz w:val="22"/>
          <w:szCs w:val="22"/>
          <w:lang w:val="kk-KZ"/>
        </w:rPr>
        <w:t xml:space="preserve"> (өнер, әдет-ғұрып және салт-дәстүрлер хақында)</w:t>
      </w:r>
      <w:r>
        <w:rPr>
          <w:sz w:val="22"/>
          <w:szCs w:val="22"/>
          <w:lang w:val="kk-KZ"/>
        </w:rPr>
        <w:t>.</w:t>
      </w:r>
    </w:p>
    <w:p w:rsidR="00345725" w:rsidRDefault="00345725" w:rsidP="00345725">
      <w:pPr>
        <w:jc w:val="both"/>
        <w:rPr>
          <w:b/>
          <w:sz w:val="22"/>
          <w:szCs w:val="22"/>
          <w:lang w:val="kk-KZ"/>
        </w:rPr>
      </w:pPr>
    </w:p>
    <w:p w:rsidR="00345725" w:rsidRDefault="00345725" w:rsidP="00345725">
      <w:pPr>
        <w:jc w:val="both"/>
        <w:rPr>
          <w:b/>
          <w:sz w:val="22"/>
          <w:szCs w:val="22"/>
          <w:lang w:val="kk-KZ"/>
        </w:rPr>
      </w:pPr>
      <w:r w:rsidRPr="002E20D7">
        <w:rPr>
          <w:b/>
          <w:sz w:val="22"/>
          <w:szCs w:val="22"/>
          <w:lang w:val="kk-KZ"/>
        </w:rPr>
        <w:t>Конференция жұмысының регламенттері:</w:t>
      </w:r>
    </w:p>
    <w:p w:rsidR="00345725" w:rsidRPr="00AA10DC" w:rsidRDefault="00345725" w:rsidP="00345725">
      <w:pPr>
        <w:jc w:val="both"/>
        <w:rPr>
          <w:sz w:val="22"/>
          <w:szCs w:val="22"/>
          <w:lang w:val="kk-KZ"/>
        </w:rPr>
      </w:pPr>
      <w:r w:rsidRPr="00AA10DC">
        <w:rPr>
          <w:sz w:val="22"/>
          <w:szCs w:val="22"/>
          <w:lang w:val="kk-KZ"/>
        </w:rPr>
        <w:t>Конференция бағдарламасы пленарлық мәжі</w:t>
      </w:r>
      <w:r w:rsidR="001B722F">
        <w:rPr>
          <w:sz w:val="22"/>
          <w:szCs w:val="22"/>
          <w:lang w:val="kk-KZ"/>
        </w:rPr>
        <w:t>лістен және секциялық отырыстан, қорытын</w:t>
      </w:r>
      <w:r w:rsidR="00A673BB">
        <w:rPr>
          <w:sz w:val="22"/>
          <w:szCs w:val="22"/>
          <w:lang w:val="kk-KZ"/>
        </w:rPr>
        <w:t xml:space="preserve">ды отырыстан </w:t>
      </w:r>
      <w:r w:rsidRPr="00AA10DC">
        <w:rPr>
          <w:sz w:val="22"/>
          <w:szCs w:val="22"/>
          <w:lang w:val="kk-KZ"/>
        </w:rPr>
        <w:t xml:space="preserve">тұрады. </w:t>
      </w:r>
    </w:p>
    <w:p w:rsidR="00345725" w:rsidRDefault="00345725" w:rsidP="00345725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пленарлық мәжілісте 10-15 минут;</w:t>
      </w:r>
    </w:p>
    <w:p w:rsidR="00345725" w:rsidRDefault="00345725" w:rsidP="00345725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Секциялық отырыста – 5-7 минут;</w:t>
      </w:r>
    </w:p>
    <w:p w:rsidR="00345725" w:rsidRDefault="00345725" w:rsidP="00345725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Талқылау – 2-3 минут</w:t>
      </w:r>
      <w:r w:rsidR="00A673BB">
        <w:rPr>
          <w:sz w:val="22"/>
          <w:szCs w:val="22"/>
          <w:lang w:val="kk-KZ"/>
        </w:rPr>
        <w:t>;</w:t>
      </w:r>
    </w:p>
    <w:p w:rsidR="00A673BB" w:rsidRPr="002E20D7" w:rsidRDefault="00A673BB" w:rsidP="00345725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Қорытынды отырыс.</w:t>
      </w:r>
    </w:p>
    <w:p w:rsidR="00345725" w:rsidRDefault="00345725" w:rsidP="00345725">
      <w:pPr>
        <w:jc w:val="both"/>
        <w:rPr>
          <w:sz w:val="22"/>
          <w:szCs w:val="22"/>
          <w:lang w:val="kk-KZ"/>
        </w:rPr>
      </w:pPr>
    </w:p>
    <w:p w:rsidR="00345725" w:rsidRDefault="00345725" w:rsidP="00345725">
      <w:pPr>
        <w:jc w:val="both"/>
        <w:rPr>
          <w:sz w:val="22"/>
          <w:szCs w:val="22"/>
          <w:lang w:val="kk-KZ"/>
        </w:rPr>
      </w:pPr>
      <w:r w:rsidRPr="00061AE8">
        <w:rPr>
          <w:b/>
          <w:sz w:val="22"/>
          <w:szCs w:val="22"/>
          <w:lang w:val="kk-KZ"/>
        </w:rPr>
        <w:t>К</w:t>
      </w:r>
      <w:r>
        <w:rPr>
          <w:b/>
          <w:sz w:val="22"/>
          <w:szCs w:val="22"/>
          <w:lang w:val="kk-KZ"/>
        </w:rPr>
        <w:t>о</w:t>
      </w:r>
      <w:r w:rsidRPr="00061AE8">
        <w:rPr>
          <w:b/>
          <w:sz w:val="22"/>
          <w:szCs w:val="22"/>
          <w:lang w:val="kk-KZ"/>
        </w:rPr>
        <w:t>нференцияның жұмыс тілдері –</w:t>
      </w:r>
      <w:r>
        <w:rPr>
          <w:sz w:val="22"/>
          <w:szCs w:val="22"/>
          <w:lang w:val="kk-KZ"/>
        </w:rPr>
        <w:t xml:space="preserve"> қазақ тілі, орыс тілі.</w:t>
      </w:r>
    </w:p>
    <w:p w:rsidR="00345725" w:rsidRDefault="00345725" w:rsidP="00345725">
      <w:pPr>
        <w:jc w:val="both"/>
        <w:rPr>
          <w:sz w:val="22"/>
          <w:szCs w:val="22"/>
          <w:lang w:val="kk-KZ"/>
        </w:rPr>
      </w:pPr>
    </w:p>
    <w:p w:rsidR="00345725" w:rsidRDefault="00345725" w:rsidP="00345725">
      <w:pPr>
        <w:jc w:val="both"/>
        <w:rPr>
          <w:sz w:val="22"/>
          <w:szCs w:val="22"/>
          <w:lang w:val="kk-KZ"/>
        </w:rPr>
      </w:pPr>
      <w:r w:rsidRPr="009D0FD5">
        <w:rPr>
          <w:b/>
          <w:sz w:val="22"/>
          <w:szCs w:val="22"/>
          <w:lang w:val="kk-KZ"/>
        </w:rPr>
        <w:t>Баяндаманы рәсімдеу тәртібі:</w:t>
      </w:r>
      <w:r w:rsidRPr="009D0FD5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Жариялау үшін мәтіннің форматы: көлемі 5-7 бет, </w:t>
      </w:r>
      <w:r w:rsidR="00F22B96">
        <w:rPr>
          <w:sz w:val="22"/>
          <w:szCs w:val="22"/>
          <w:lang w:val="kk-KZ"/>
        </w:rPr>
        <w:t>форматы А4,</w:t>
      </w:r>
      <w:r>
        <w:rPr>
          <w:sz w:val="22"/>
          <w:szCs w:val="22"/>
          <w:lang w:val="kk-KZ"/>
        </w:rPr>
        <w:t xml:space="preserve"> Times New Roman </w:t>
      </w:r>
      <w:r w:rsidR="005564B8" w:rsidRPr="005564B8">
        <w:rPr>
          <w:sz w:val="22"/>
          <w:szCs w:val="22"/>
          <w:lang w:val="kk-KZ"/>
        </w:rPr>
        <w:t>(Times New Roman Cyr, Times Kaz</w:t>
      </w:r>
      <w:r w:rsidR="005564B8">
        <w:rPr>
          <w:sz w:val="22"/>
          <w:szCs w:val="22"/>
          <w:lang w:val="kk-KZ"/>
        </w:rPr>
        <w:t>)</w:t>
      </w:r>
      <w:r w:rsidR="005564B8" w:rsidRPr="005564B8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қарпімен терілген, 14 шрифтімен, әр жол аралығы 1 интервал. Жол жиегі – барлық жағынан 1,5 интервал.</w:t>
      </w:r>
    </w:p>
    <w:p w:rsidR="00345725" w:rsidRPr="00E07100" w:rsidRDefault="00345725" w:rsidP="00E07100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Мақаланың тақырыбы мен мәтінін әзірлеуге қойылатын талаптар: МАҚАЛА АТАУЫ қарайтылған (</w:t>
      </w:r>
      <w:r w:rsidRPr="00CE5E5E">
        <w:rPr>
          <w:b/>
          <w:sz w:val="22"/>
          <w:szCs w:val="22"/>
          <w:lang w:val="kk-KZ"/>
        </w:rPr>
        <w:t>Ж</w:t>
      </w:r>
      <w:r>
        <w:rPr>
          <w:sz w:val="22"/>
          <w:szCs w:val="22"/>
          <w:lang w:val="kk-KZ"/>
        </w:rPr>
        <w:t xml:space="preserve">) бас әріптермен жол ортасында жазылады; келесі жолдың ортасында курсивті </w:t>
      </w:r>
      <w:r w:rsidRPr="00F323B6">
        <w:rPr>
          <w:sz w:val="22"/>
          <w:szCs w:val="22"/>
          <w:lang w:val="kk-KZ"/>
        </w:rPr>
        <w:t>(</w:t>
      </w:r>
      <w:r>
        <w:rPr>
          <w:i/>
          <w:sz w:val="22"/>
          <w:szCs w:val="22"/>
          <w:lang w:val="kk-KZ"/>
        </w:rPr>
        <w:t>К</w:t>
      </w:r>
      <w:r w:rsidRPr="00F323B6">
        <w:rPr>
          <w:sz w:val="22"/>
          <w:szCs w:val="22"/>
          <w:lang w:val="kk-KZ"/>
        </w:rPr>
        <w:t xml:space="preserve">) </w:t>
      </w:r>
      <w:r>
        <w:rPr>
          <w:sz w:val="22"/>
          <w:szCs w:val="22"/>
          <w:lang w:val="kk-KZ"/>
        </w:rPr>
        <w:t>әріптермен - автордың аты-жөні және тобы немесе сыныбы көрсетіледі; ал келесі жолдың ортасында ғылыми жетекшінің аты- жөні; келесі жолдың ортасында автор ұсынып отырған ұйымның толық атауы жазылады. Екі жолдан кейін мақаланың мәтіні көрсетіледі.</w:t>
      </w:r>
    </w:p>
    <w:p w:rsidR="00345725" w:rsidRDefault="00345725" w:rsidP="00345725">
      <w:pPr>
        <w:jc w:val="right"/>
        <w:rPr>
          <w:i/>
          <w:sz w:val="22"/>
          <w:szCs w:val="22"/>
          <w:lang w:val="kk-KZ"/>
        </w:rPr>
      </w:pPr>
      <w:r>
        <w:rPr>
          <w:i/>
          <w:sz w:val="22"/>
          <w:szCs w:val="22"/>
          <w:lang w:val="kk-KZ"/>
        </w:rPr>
        <w:t xml:space="preserve">Мақаланың тақырыбын </w:t>
      </w:r>
      <w:r w:rsidR="00F22B96">
        <w:rPr>
          <w:i/>
          <w:sz w:val="22"/>
          <w:szCs w:val="22"/>
          <w:lang w:val="kk-KZ"/>
        </w:rPr>
        <w:t xml:space="preserve">рәсімдеу </w:t>
      </w:r>
      <w:r>
        <w:rPr>
          <w:i/>
          <w:sz w:val="22"/>
          <w:szCs w:val="22"/>
          <w:lang w:val="kk-KZ"/>
        </w:rPr>
        <w:t>үлгісі:</w:t>
      </w:r>
    </w:p>
    <w:p w:rsidR="00345725" w:rsidRDefault="00345725" w:rsidP="00345725">
      <w:pPr>
        <w:jc w:val="right"/>
        <w:rPr>
          <w:i/>
          <w:sz w:val="22"/>
          <w:szCs w:val="2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345725" w:rsidRPr="0018589E" w:rsidTr="007A5AA3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25" w:rsidRDefault="00345725" w:rsidP="007A5AA3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345725" w:rsidRDefault="00345725" w:rsidP="007A5AA3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Мәңгілік Ел – мәртебелі жол, маңызды міндет</w:t>
            </w:r>
          </w:p>
          <w:p w:rsidR="00345725" w:rsidRPr="0015651D" w:rsidRDefault="00345725" w:rsidP="007A5AA3">
            <w:pPr>
              <w:jc w:val="center"/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lastRenderedPageBreak/>
              <w:t xml:space="preserve">Сыздықбаева Жұлдызай, НО-23 </w:t>
            </w:r>
            <w:r w:rsidRPr="0015651D">
              <w:rPr>
                <w:i/>
                <w:sz w:val="22"/>
                <w:szCs w:val="22"/>
                <w:lang w:val="kk-KZ"/>
              </w:rPr>
              <w:t>тобы</w:t>
            </w:r>
          </w:p>
          <w:p w:rsidR="00345725" w:rsidRPr="0015651D" w:rsidRDefault="00345725" w:rsidP="007A5AA3">
            <w:pPr>
              <w:jc w:val="center"/>
              <w:rPr>
                <w:sz w:val="22"/>
                <w:szCs w:val="22"/>
                <w:lang w:val="kk-KZ"/>
              </w:rPr>
            </w:pPr>
            <w:r w:rsidRPr="0015651D">
              <w:rPr>
                <w:sz w:val="22"/>
                <w:szCs w:val="22"/>
                <w:lang w:val="kk-KZ"/>
              </w:rPr>
              <w:t xml:space="preserve">Ғылыми жетекшісі – </w:t>
            </w:r>
            <w:r>
              <w:rPr>
                <w:sz w:val="22"/>
                <w:szCs w:val="22"/>
                <w:lang w:val="kk-KZ"/>
              </w:rPr>
              <w:t>Ж.А. Токирова</w:t>
            </w:r>
          </w:p>
          <w:p w:rsidR="00345725" w:rsidRPr="0015651D" w:rsidRDefault="00345725" w:rsidP="007A5AA3">
            <w:pPr>
              <w:jc w:val="center"/>
              <w:rPr>
                <w:sz w:val="22"/>
                <w:szCs w:val="22"/>
                <w:lang w:val="kk-KZ"/>
              </w:rPr>
            </w:pPr>
            <w:r w:rsidRPr="0015651D">
              <w:rPr>
                <w:sz w:val="22"/>
                <w:szCs w:val="22"/>
                <w:lang w:val="kk-KZ"/>
              </w:rPr>
              <w:t>Жезқазған индустриалдық - гуманитарлық колледжі</w:t>
            </w:r>
          </w:p>
          <w:p w:rsidR="00345725" w:rsidRPr="0015651D" w:rsidRDefault="00345725" w:rsidP="007A5AA3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45725" w:rsidRPr="0015651D" w:rsidRDefault="00345725" w:rsidP="007A5AA3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45725" w:rsidRPr="0015651D" w:rsidRDefault="00345725" w:rsidP="007A5AA3">
            <w:pPr>
              <w:jc w:val="center"/>
              <w:rPr>
                <w:sz w:val="22"/>
                <w:szCs w:val="22"/>
                <w:lang w:val="kk-KZ"/>
              </w:rPr>
            </w:pPr>
            <w:r w:rsidRPr="0015651D">
              <w:rPr>
                <w:sz w:val="22"/>
                <w:szCs w:val="22"/>
                <w:lang w:val="kk-KZ"/>
              </w:rPr>
              <w:t xml:space="preserve">            Мәтін мәтін мәтін </w:t>
            </w:r>
            <w:r w:rsidRPr="00F05156">
              <w:rPr>
                <w:sz w:val="22"/>
                <w:szCs w:val="22"/>
                <w:lang w:val="kk-KZ"/>
              </w:rPr>
              <w:t>--------------------------------------------</w:t>
            </w:r>
            <w:r w:rsidRPr="002E20D7">
              <w:rPr>
                <w:sz w:val="22"/>
                <w:szCs w:val="22"/>
                <w:lang w:val="kk-KZ"/>
              </w:rPr>
              <w:t>---------------------------------------------------------------------------------------------------------------------------------------------------------------------------------</w:t>
            </w:r>
            <w:r w:rsidRPr="0015651D">
              <w:rPr>
                <w:sz w:val="22"/>
                <w:szCs w:val="22"/>
                <w:lang w:val="kk-KZ"/>
              </w:rPr>
              <w:t xml:space="preserve"> </w:t>
            </w:r>
          </w:p>
          <w:p w:rsidR="00345725" w:rsidRPr="0015651D" w:rsidRDefault="00345725" w:rsidP="007A5AA3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:rsidR="00345725" w:rsidRDefault="00345725" w:rsidP="00345725">
      <w:pPr>
        <w:jc w:val="both"/>
        <w:rPr>
          <w:sz w:val="22"/>
          <w:szCs w:val="22"/>
          <w:lang w:val="kk-KZ"/>
        </w:rPr>
      </w:pPr>
    </w:p>
    <w:p w:rsidR="00345725" w:rsidRDefault="00345725" w:rsidP="00345725">
      <w:pPr>
        <w:ind w:firstLine="70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Көрсетілген мерзімнен кеш ұсынылған немесе талаптарға сәйкес рәсімделмеген материалдар қаралмайды және кері қайтарылмайды. </w:t>
      </w:r>
    </w:p>
    <w:p w:rsidR="00345725" w:rsidRDefault="00345725" w:rsidP="00345725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Сараптама комиссиясынан өткен жұмыстар конференция жинағына баспаға ұсынылады.</w:t>
      </w:r>
    </w:p>
    <w:p w:rsidR="00951B24" w:rsidRDefault="00951B24" w:rsidP="00345725">
      <w:pPr>
        <w:jc w:val="both"/>
        <w:rPr>
          <w:sz w:val="22"/>
          <w:szCs w:val="22"/>
          <w:lang w:val="kk-KZ"/>
        </w:rPr>
      </w:pPr>
    </w:p>
    <w:p w:rsidR="00951B24" w:rsidRPr="007A1F39" w:rsidRDefault="00951B24" w:rsidP="00951B24">
      <w:pPr>
        <w:jc w:val="both"/>
        <w:rPr>
          <w:b/>
          <w:i/>
          <w:sz w:val="22"/>
          <w:szCs w:val="22"/>
          <w:lang w:val="kk-KZ"/>
        </w:rPr>
      </w:pPr>
      <w:r w:rsidRPr="007A1F39">
        <w:rPr>
          <w:b/>
          <w:i/>
          <w:sz w:val="22"/>
          <w:szCs w:val="22"/>
          <w:lang w:val="kk-KZ"/>
        </w:rPr>
        <w:t xml:space="preserve">Сараптама комиссиясынан өткен жұмыстар конференция жинағына баспаға ұсынылады. Конференциядағы баяндамалар жинаққа еніп, ол ISBN таралымымен республикалық деңгейде жарыққа шығатын болады. </w:t>
      </w:r>
    </w:p>
    <w:p w:rsidR="00345725" w:rsidRDefault="00345725" w:rsidP="00345725">
      <w:pPr>
        <w:jc w:val="both"/>
        <w:rPr>
          <w:sz w:val="22"/>
          <w:szCs w:val="22"/>
          <w:lang w:val="kk-KZ"/>
        </w:rPr>
      </w:pPr>
    </w:p>
    <w:p w:rsidR="00345725" w:rsidRDefault="00345725" w:rsidP="00345725">
      <w:pPr>
        <w:jc w:val="both"/>
        <w:rPr>
          <w:sz w:val="22"/>
          <w:szCs w:val="22"/>
          <w:lang w:val="kk-KZ"/>
        </w:rPr>
      </w:pPr>
      <w:r w:rsidRPr="00061AE8">
        <w:rPr>
          <w:b/>
          <w:sz w:val="22"/>
          <w:szCs w:val="22"/>
          <w:lang w:val="kk-KZ"/>
        </w:rPr>
        <w:t>Конференцияға қатысу талаптары:</w:t>
      </w:r>
      <w:r>
        <w:rPr>
          <w:b/>
          <w:sz w:val="22"/>
          <w:szCs w:val="22"/>
          <w:lang w:val="kk-KZ"/>
        </w:rPr>
        <w:t xml:space="preserve"> </w:t>
      </w:r>
      <w:r w:rsidRPr="00AA10DC">
        <w:rPr>
          <w:sz w:val="22"/>
          <w:szCs w:val="22"/>
          <w:lang w:val="kk-KZ"/>
        </w:rPr>
        <w:t>Конференцияға қатысушылардың жол</w:t>
      </w:r>
      <w:r>
        <w:rPr>
          <w:sz w:val="22"/>
          <w:szCs w:val="22"/>
          <w:lang w:val="kk-KZ"/>
        </w:rPr>
        <w:t xml:space="preserve"> шығыны ж</w:t>
      </w:r>
      <w:r w:rsidRPr="00AA10DC">
        <w:rPr>
          <w:sz w:val="22"/>
          <w:szCs w:val="22"/>
          <w:lang w:val="kk-KZ"/>
        </w:rPr>
        <w:t>іберуші тараптың немесе қатысушының өз есебінен жүзеге асырылады. Конференцияға келу күні: 17.04.2015 ж.</w:t>
      </w:r>
      <w:r w:rsidRPr="00061AE8">
        <w:rPr>
          <w:b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Конференцияға қатысу </w:t>
      </w:r>
      <w:r w:rsidR="001B722F">
        <w:rPr>
          <w:sz w:val="22"/>
          <w:szCs w:val="22"/>
          <w:lang w:val="kk-KZ"/>
        </w:rPr>
        <w:t>өтінімін, баяндамаларды (баспа</w:t>
      </w:r>
      <w:r>
        <w:rPr>
          <w:sz w:val="22"/>
          <w:szCs w:val="22"/>
          <w:lang w:val="kk-KZ"/>
        </w:rPr>
        <w:t xml:space="preserve"> және электрондық нұсқада) 2015 жылдың 30-наурызына дейін ұйымдастыру комитетіне мына мекен-жай бойынша жіберулері тиіс. </w:t>
      </w:r>
    </w:p>
    <w:p w:rsidR="00345725" w:rsidRDefault="00345725" w:rsidP="00345725">
      <w:pPr>
        <w:jc w:val="both"/>
        <w:rPr>
          <w:sz w:val="22"/>
          <w:szCs w:val="22"/>
          <w:lang w:val="kk-KZ"/>
        </w:rPr>
      </w:pPr>
    </w:p>
    <w:p w:rsidR="00345725" w:rsidRDefault="00345725" w:rsidP="00345725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100600, Қарағанды облысы, Жезқазған қаласы, Байқоңыров көшесі, 123-үй , № 1 оқу ғимараты</w:t>
      </w:r>
    </w:p>
    <w:p w:rsidR="00345725" w:rsidRDefault="00345725" w:rsidP="00345725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Анықтама телефондары: 8(7102)76-84-10, 8(87102)762270</w:t>
      </w:r>
    </w:p>
    <w:p w:rsidR="00345725" w:rsidRDefault="00345725" w:rsidP="00345725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87770490695, 87751642146 (Бекбергенов Әсет Игілікұлы)</w:t>
      </w:r>
    </w:p>
    <w:p w:rsidR="00345725" w:rsidRPr="00AA10DC" w:rsidRDefault="00345725" w:rsidP="00345725">
      <w:pPr>
        <w:jc w:val="center"/>
        <w:rPr>
          <w:b/>
          <w:sz w:val="22"/>
          <w:szCs w:val="22"/>
          <w:lang w:val="en-US"/>
        </w:rPr>
      </w:pPr>
      <w:r w:rsidRPr="002E20D7">
        <w:rPr>
          <w:b/>
          <w:sz w:val="22"/>
          <w:szCs w:val="22"/>
          <w:lang w:val="kk-KZ"/>
        </w:rPr>
        <w:t>E-mail</w:t>
      </w:r>
      <w:r>
        <w:rPr>
          <w:b/>
          <w:sz w:val="22"/>
          <w:szCs w:val="22"/>
          <w:lang w:val="kk-KZ"/>
        </w:rPr>
        <w:t xml:space="preserve">: </w:t>
      </w:r>
      <w:hyperlink r:id="rId7" w:history="1">
        <w:r w:rsidRPr="00BF5C2E">
          <w:rPr>
            <w:rStyle w:val="a5"/>
            <w:b/>
            <w:sz w:val="22"/>
            <w:szCs w:val="22"/>
            <w:lang w:val="kk-KZ"/>
          </w:rPr>
          <w:t>kolledg.kz</w:t>
        </w:r>
        <w:r w:rsidRPr="00BF5C2E">
          <w:rPr>
            <w:rStyle w:val="a5"/>
            <w:b/>
            <w:sz w:val="22"/>
            <w:szCs w:val="22"/>
            <w:lang w:val="en-US"/>
          </w:rPr>
          <w:t>@mail.ru</w:t>
        </w:r>
      </w:hyperlink>
      <w:r>
        <w:rPr>
          <w:b/>
          <w:sz w:val="22"/>
          <w:szCs w:val="22"/>
          <w:lang w:val="kk-KZ"/>
        </w:rPr>
        <w:t xml:space="preserve">, </w:t>
      </w:r>
      <w:r>
        <w:rPr>
          <w:b/>
          <w:sz w:val="22"/>
          <w:szCs w:val="22"/>
          <w:lang w:val="en-US"/>
        </w:rPr>
        <w:t>asset_bekbergenov</w:t>
      </w:r>
      <w:r w:rsidRPr="00AA10DC">
        <w:rPr>
          <w:b/>
          <w:sz w:val="22"/>
          <w:szCs w:val="22"/>
          <w:lang w:val="en-US"/>
        </w:rPr>
        <w:t>@mail.ru</w:t>
      </w:r>
    </w:p>
    <w:p w:rsidR="00345725" w:rsidRDefault="00345725" w:rsidP="00345725">
      <w:pPr>
        <w:jc w:val="center"/>
        <w:rPr>
          <w:b/>
          <w:sz w:val="22"/>
          <w:szCs w:val="22"/>
          <w:lang w:val="kk-KZ"/>
        </w:rPr>
      </w:pPr>
    </w:p>
    <w:p w:rsidR="00345725" w:rsidRDefault="00345725" w:rsidP="00345725">
      <w:pPr>
        <w:ind w:firstLine="36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Қатысушылар үшін ұйымдастыру төлемі 2500 теңгені құрайды және төменде көрсетілген реквизиттер бойынша 2015 жылдың 30-наурызына дейін төленуі керек. </w:t>
      </w:r>
    </w:p>
    <w:p w:rsidR="00345725" w:rsidRPr="00AE1541" w:rsidRDefault="00345725" w:rsidP="00345725">
      <w:pPr>
        <w:ind w:firstLine="360"/>
        <w:jc w:val="both"/>
        <w:rPr>
          <w:sz w:val="16"/>
          <w:szCs w:val="16"/>
          <w:lang w:val="kk-KZ"/>
        </w:rPr>
      </w:pPr>
      <w:r>
        <w:rPr>
          <w:sz w:val="22"/>
          <w:szCs w:val="22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6658"/>
      </w:tblGrid>
      <w:tr w:rsidR="00345725" w:rsidRPr="00E30060" w:rsidTr="007A5AA3">
        <w:tc>
          <w:tcPr>
            <w:tcW w:w="2664" w:type="dxa"/>
            <w:shd w:val="clear" w:color="auto" w:fill="auto"/>
          </w:tcPr>
          <w:p w:rsidR="00345725" w:rsidRPr="00E30060" w:rsidRDefault="00345725" w:rsidP="007A5AA3">
            <w:pPr>
              <w:rPr>
                <w:sz w:val="16"/>
                <w:szCs w:val="16"/>
              </w:rPr>
            </w:pPr>
            <w:r w:rsidRPr="00E30060">
              <w:rPr>
                <w:sz w:val="16"/>
                <w:szCs w:val="16"/>
              </w:rPr>
              <w:t>РНН</w:t>
            </w:r>
          </w:p>
        </w:tc>
        <w:tc>
          <w:tcPr>
            <w:tcW w:w="6658" w:type="dxa"/>
            <w:shd w:val="clear" w:color="auto" w:fill="auto"/>
          </w:tcPr>
          <w:p w:rsidR="00345725" w:rsidRPr="00E30060" w:rsidRDefault="00345725" w:rsidP="007A5AA3">
            <w:pPr>
              <w:rPr>
                <w:sz w:val="16"/>
                <w:szCs w:val="16"/>
              </w:rPr>
            </w:pPr>
            <w:r w:rsidRPr="00E30060">
              <w:rPr>
                <w:sz w:val="16"/>
                <w:szCs w:val="16"/>
              </w:rPr>
              <w:t>302600214487</w:t>
            </w:r>
          </w:p>
        </w:tc>
      </w:tr>
      <w:tr w:rsidR="00345725" w:rsidRPr="00E30060" w:rsidTr="005564B8">
        <w:trPr>
          <w:trHeight w:val="65"/>
        </w:trPr>
        <w:tc>
          <w:tcPr>
            <w:tcW w:w="2664" w:type="dxa"/>
            <w:shd w:val="clear" w:color="auto" w:fill="auto"/>
          </w:tcPr>
          <w:p w:rsidR="00345725" w:rsidRPr="00E30060" w:rsidRDefault="00345725" w:rsidP="007A5AA3">
            <w:pPr>
              <w:rPr>
                <w:sz w:val="16"/>
                <w:szCs w:val="16"/>
              </w:rPr>
            </w:pPr>
            <w:r w:rsidRPr="00E30060">
              <w:rPr>
                <w:sz w:val="16"/>
                <w:szCs w:val="16"/>
              </w:rPr>
              <w:t>БИН</w:t>
            </w:r>
          </w:p>
        </w:tc>
        <w:tc>
          <w:tcPr>
            <w:tcW w:w="6658" w:type="dxa"/>
            <w:shd w:val="clear" w:color="auto" w:fill="auto"/>
          </w:tcPr>
          <w:p w:rsidR="00345725" w:rsidRPr="00E30060" w:rsidRDefault="00345725" w:rsidP="007A5AA3">
            <w:pPr>
              <w:rPr>
                <w:sz w:val="16"/>
                <w:szCs w:val="16"/>
              </w:rPr>
            </w:pPr>
            <w:r w:rsidRPr="00E30060">
              <w:rPr>
                <w:sz w:val="16"/>
                <w:szCs w:val="16"/>
              </w:rPr>
              <w:t>030 440 003 053</w:t>
            </w:r>
          </w:p>
        </w:tc>
      </w:tr>
      <w:tr w:rsidR="00345725" w:rsidRPr="00E30060" w:rsidTr="007A5AA3">
        <w:tc>
          <w:tcPr>
            <w:tcW w:w="2664" w:type="dxa"/>
            <w:shd w:val="clear" w:color="auto" w:fill="auto"/>
          </w:tcPr>
          <w:p w:rsidR="00345725" w:rsidRPr="00E30060" w:rsidRDefault="00345725" w:rsidP="007A5AA3">
            <w:pPr>
              <w:rPr>
                <w:sz w:val="16"/>
                <w:szCs w:val="16"/>
              </w:rPr>
            </w:pPr>
            <w:r w:rsidRPr="00E30060">
              <w:rPr>
                <w:sz w:val="16"/>
                <w:szCs w:val="16"/>
              </w:rPr>
              <w:t xml:space="preserve">ИИК </w:t>
            </w:r>
          </w:p>
        </w:tc>
        <w:tc>
          <w:tcPr>
            <w:tcW w:w="6658" w:type="dxa"/>
            <w:shd w:val="clear" w:color="auto" w:fill="auto"/>
          </w:tcPr>
          <w:p w:rsidR="00345725" w:rsidRPr="00E30060" w:rsidRDefault="00345725" w:rsidP="007A5AA3">
            <w:pPr>
              <w:rPr>
                <w:sz w:val="16"/>
                <w:szCs w:val="16"/>
              </w:rPr>
            </w:pPr>
            <w:r w:rsidRPr="00E30060">
              <w:rPr>
                <w:sz w:val="16"/>
                <w:szCs w:val="16"/>
                <w:lang w:val="en-US"/>
              </w:rPr>
              <w:t>KZ</w:t>
            </w:r>
            <w:r w:rsidRPr="00C71527">
              <w:rPr>
                <w:sz w:val="16"/>
                <w:szCs w:val="16"/>
              </w:rPr>
              <w:t>569261201153340000</w:t>
            </w:r>
            <w:r w:rsidR="00C71527">
              <w:rPr>
                <w:sz w:val="16"/>
                <w:szCs w:val="16"/>
              </w:rPr>
              <w:t xml:space="preserve"> </w:t>
            </w:r>
            <w:r w:rsidRPr="00E30060">
              <w:rPr>
                <w:sz w:val="16"/>
                <w:szCs w:val="16"/>
              </w:rPr>
              <w:t xml:space="preserve"> в тенге</w:t>
            </w:r>
            <w:r w:rsidR="00C71527">
              <w:rPr>
                <w:sz w:val="16"/>
                <w:szCs w:val="16"/>
                <w:lang w:val="kk-KZ"/>
              </w:rPr>
              <w:t xml:space="preserve"> ЖФ  </w:t>
            </w:r>
            <w:r w:rsidR="00C71527" w:rsidRPr="00E30060">
              <w:rPr>
                <w:sz w:val="16"/>
                <w:szCs w:val="16"/>
              </w:rPr>
              <w:t>АО Казкоммерцбанк</w:t>
            </w:r>
          </w:p>
        </w:tc>
      </w:tr>
      <w:tr w:rsidR="00345725" w:rsidRPr="00E30060" w:rsidTr="007A5AA3">
        <w:tc>
          <w:tcPr>
            <w:tcW w:w="2664" w:type="dxa"/>
            <w:shd w:val="clear" w:color="auto" w:fill="auto"/>
          </w:tcPr>
          <w:p w:rsidR="00345725" w:rsidRPr="00E30060" w:rsidRDefault="00345725" w:rsidP="007A5AA3">
            <w:pPr>
              <w:rPr>
                <w:sz w:val="16"/>
                <w:szCs w:val="16"/>
              </w:rPr>
            </w:pPr>
            <w:r w:rsidRPr="00E30060">
              <w:rPr>
                <w:sz w:val="16"/>
                <w:szCs w:val="16"/>
              </w:rPr>
              <w:t>БИК</w:t>
            </w:r>
          </w:p>
        </w:tc>
        <w:tc>
          <w:tcPr>
            <w:tcW w:w="6658" w:type="dxa"/>
            <w:shd w:val="clear" w:color="auto" w:fill="auto"/>
          </w:tcPr>
          <w:p w:rsidR="00345725" w:rsidRPr="00C71527" w:rsidRDefault="00345725" w:rsidP="00D50F47">
            <w:pPr>
              <w:rPr>
                <w:sz w:val="16"/>
                <w:szCs w:val="16"/>
                <w:lang w:val="en-US"/>
              </w:rPr>
            </w:pPr>
            <w:r w:rsidRPr="00E30060">
              <w:rPr>
                <w:sz w:val="16"/>
                <w:szCs w:val="16"/>
                <w:lang w:val="en-US"/>
              </w:rPr>
              <w:t>KZKOK</w:t>
            </w:r>
            <w:r w:rsidR="00D50F47">
              <w:rPr>
                <w:sz w:val="16"/>
                <w:szCs w:val="16"/>
                <w:lang w:val="en-US"/>
              </w:rPr>
              <w:t>Z</w:t>
            </w:r>
            <w:r w:rsidRPr="00E30060">
              <w:rPr>
                <w:sz w:val="16"/>
                <w:szCs w:val="16"/>
                <w:lang w:val="en-US"/>
              </w:rPr>
              <w:t>K</w:t>
            </w:r>
            <w:r w:rsidR="00D50F47" w:rsidRPr="00E30060">
              <w:rPr>
                <w:sz w:val="16"/>
                <w:szCs w:val="16"/>
                <w:lang w:val="en-US"/>
              </w:rPr>
              <w:t>X</w:t>
            </w:r>
          </w:p>
        </w:tc>
      </w:tr>
    </w:tbl>
    <w:p w:rsidR="00345725" w:rsidRPr="009D0FD5" w:rsidRDefault="00345725" w:rsidP="00345725">
      <w:pPr>
        <w:rPr>
          <w:lang w:val="kk-KZ"/>
        </w:rPr>
      </w:pPr>
    </w:p>
    <w:p w:rsidR="00345725" w:rsidRPr="00DA0394" w:rsidRDefault="00345725" w:rsidP="00E07100">
      <w:pPr>
        <w:ind w:left="360"/>
        <w:jc w:val="right"/>
        <w:rPr>
          <w:b/>
          <w:sz w:val="22"/>
          <w:szCs w:val="22"/>
          <w:lang w:val="kk-KZ"/>
        </w:rPr>
      </w:pPr>
      <w:r w:rsidRPr="00DA0394">
        <w:rPr>
          <w:b/>
          <w:sz w:val="22"/>
          <w:szCs w:val="22"/>
          <w:lang w:val="kk-KZ"/>
        </w:rPr>
        <w:t>Өтінімнің үлгісі:</w:t>
      </w:r>
    </w:p>
    <w:p w:rsidR="00DB41A7" w:rsidRDefault="00DB41A7" w:rsidP="00345725">
      <w:pPr>
        <w:ind w:left="360"/>
        <w:jc w:val="center"/>
        <w:rPr>
          <w:b/>
          <w:sz w:val="22"/>
          <w:szCs w:val="22"/>
          <w:lang w:val="kk-KZ"/>
        </w:rPr>
      </w:pPr>
      <w:r w:rsidRPr="00DB41A7">
        <w:rPr>
          <w:b/>
          <w:sz w:val="22"/>
          <w:szCs w:val="22"/>
          <w:lang w:val="kk-KZ"/>
        </w:rPr>
        <w:t>«Нұрлы жол – болашаққа бастар жол» - Қазақстан Ұлттық идеясының мызғымас діңгегі»</w:t>
      </w:r>
    </w:p>
    <w:p w:rsidR="00345725" w:rsidRDefault="00DB41A7" w:rsidP="00345725">
      <w:pPr>
        <w:ind w:left="360"/>
        <w:jc w:val="center"/>
        <w:rPr>
          <w:b/>
          <w:sz w:val="22"/>
          <w:szCs w:val="22"/>
          <w:lang w:val="kk-KZ"/>
        </w:rPr>
      </w:pPr>
      <w:r w:rsidRPr="00061AE8">
        <w:rPr>
          <w:sz w:val="22"/>
          <w:szCs w:val="22"/>
          <w:lang w:val="kk-KZ"/>
        </w:rPr>
        <w:t xml:space="preserve"> </w:t>
      </w:r>
      <w:r w:rsidR="00345725">
        <w:rPr>
          <w:b/>
          <w:sz w:val="22"/>
          <w:szCs w:val="22"/>
          <w:lang w:val="kk-KZ"/>
        </w:rPr>
        <w:t>атты республикалық ғылыми-теориялық конференцияға қатысуға</w:t>
      </w:r>
    </w:p>
    <w:p w:rsidR="00345725" w:rsidRDefault="00345725" w:rsidP="00345725">
      <w:pPr>
        <w:ind w:left="360"/>
        <w:jc w:val="center"/>
        <w:rPr>
          <w:b/>
          <w:sz w:val="28"/>
          <w:szCs w:val="28"/>
          <w:lang w:val="kk-KZ"/>
        </w:rPr>
      </w:pPr>
      <w:r w:rsidRPr="00DA0394">
        <w:rPr>
          <w:b/>
          <w:sz w:val="28"/>
          <w:szCs w:val="28"/>
          <w:lang w:val="kk-KZ"/>
        </w:rPr>
        <w:t>Өтінім</w:t>
      </w:r>
    </w:p>
    <w:p w:rsidR="00345725" w:rsidRPr="00DA0394" w:rsidRDefault="00345725" w:rsidP="00345725">
      <w:pPr>
        <w:ind w:left="360"/>
        <w:jc w:val="center"/>
        <w:rPr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2"/>
        <w:gridCol w:w="4038"/>
        <w:gridCol w:w="4201"/>
      </w:tblGrid>
      <w:tr w:rsidR="00345725" w:rsidTr="007A5AA3">
        <w:tc>
          <w:tcPr>
            <w:tcW w:w="9571" w:type="dxa"/>
            <w:gridSpan w:val="3"/>
          </w:tcPr>
          <w:p w:rsidR="00345725" w:rsidRDefault="00345725" w:rsidP="007A5AA3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Қатысушы туралы мәліметтер</w:t>
            </w:r>
          </w:p>
        </w:tc>
      </w:tr>
      <w:tr w:rsidR="00345725" w:rsidTr="007A5AA3">
        <w:tc>
          <w:tcPr>
            <w:tcW w:w="1332" w:type="dxa"/>
          </w:tcPr>
          <w:p w:rsidR="00345725" w:rsidRDefault="0034572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4038" w:type="dxa"/>
          </w:tcPr>
          <w:p w:rsidR="00345725" w:rsidRDefault="0034572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Тегі</w:t>
            </w:r>
          </w:p>
        </w:tc>
        <w:tc>
          <w:tcPr>
            <w:tcW w:w="4201" w:type="dxa"/>
          </w:tcPr>
          <w:p w:rsidR="00345725" w:rsidRDefault="00345725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345725" w:rsidTr="007A5AA3">
        <w:tc>
          <w:tcPr>
            <w:tcW w:w="1332" w:type="dxa"/>
          </w:tcPr>
          <w:p w:rsidR="00345725" w:rsidRDefault="0034572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4038" w:type="dxa"/>
          </w:tcPr>
          <w:p w:rsidR="00345725" w:rsidRDefault="0034572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Аты</w:t>
            </w:r>
          </w:p>
        </w:tc>
        <w:tc>
          <w:tcPr>
            <w:tcW w:w="4201" w:type="dxa"/>
          </w:tcPr>
          <w:p w:rsidR="00345725" w:rsidRDefault="00345725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345725" w:rsidTr="007A5AA3">
        <w:tc>
          <w:tcPr>
            <w:tcW w:w="1332" w:type="dxa"/>
          </w:tcPr>
          <w:p w:rsidR="00345725" w:rsidRDefault="0034572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4038" w:type="dxa"/>
          </w:tcPr>
          <w:p w:rsidR="00345725" w:rsidRDefault="0034572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Әкесінің аты</w:t>
            </w:r>
          </w:p>
        </w:tc>
        <w:tc>
          <w:tcPr>
            <w:tcW w:w="4201" w:type="dxa"/>
          </w:tcPr>
          <w:p w:rsidR="00345725" w:rsidRDefault="00345725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345725" w:rsidTr="007A5AA3">
        <w:tc>
          <w:tcPr>
            <w:tcW w:w="1332" w:type="dxa"/>
          </w:tcPr>
          <w:p w:rsidR="00345725" w:rsidRDefault="0034572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4038" w:type="dxa"/>
          </w:tcPr>
          <w:p w:rsidR="00345725" w:rsidRDefault="0034572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Оқу орнының атауы</w:t>
            </w:r>
          </w:p>
        </w:tc>
        <w:tc>
          <w:tcPr>
            <w:tcW w:w="4201" w:type="dxa"/>
          </w:tcPr>
          <w:p w:rsidR="00345725" w:rsidRDefault="00345725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345725" w:rsidTr="007A5AA3">
        <w:tc>
          <w:tcPr>
            <w:tcW w:w="1332" w:type="dxa"/>
          </w:tcPr>
          <w:p w:rsidR="00345725" w:rsidRDefault="0034572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4038" w:type="dxa"/>
          </w:tcPr>
          <w:p w:rsidR="00345725" w:rsidRDefault="0034572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Мамандығы, курсы (сыныбы)</w:t>
            </w:r>
          </w:p>
        </w:tc>
        <w:tc>
          <w:tcPr>
            <w:tcW w:w="4201" w:type="dxa"/>
          </w:tcPr>
          <w:p w:rsidR="00345725" w:rsidRDefault="00345725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345725" w:rsidTr="007A5AA3">
        <w:tc>
          <w:tcPr>
            <w:tcW w:w="1332" w:type="dxa"/>
          </w:tcPr>
          <w:p w:rsidR="00345725" w:rsidRDefault="0034572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4038" w:type="dxa"/>
          </w:tcPr>
          <w:p w:rsidR="00345725" w:rsidRDefault="0034572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Конференция бағыты</w:t>
            </w:r>
          </w:p>
        </w:tc>
        <w:tc>
          <w:tcPr>
            <w:tcW w:w="4201" w:type="dxa"/>
          </w:tcPr>
          <w:p w:rsidR="00345725" w:rsidRDefault="00345725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345725" w:rsidTr="007A5AA3">
        <w:tc>
          <w:tcPr>
            <w:tcW w:w="1332" w:type="dxa"/>
          </w:tcPr>
          <w:p w:rsidR="00345725" w:rsidRDefault="0034572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4038" w:type="dxa"/>
          </w:tcPr>
          <w:p w:rsidR="00345725" w:rsidRDefault="00345725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Баяндаманың атауы</w:t>
            </w:r>
          </w:p>
        </w:tc>
        <w:tc>
          <w:tcPr>
            <w:tcW w:w="4201" w:type="dxa"/>
          </w:tcPr>
          <w:p w:rsidR="00345725" w:rsidRDefault="00345725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ED27A8" w:rsidTr="007A5AA3">
        <w:tc>
          <w:tcPr>
            <w:tcW w:w="1332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4038" w:type="dxa"/>
          </w:tcPr>
          <w:p w:rsidR="00ED27A8" w:rsidRDefault="00ED27A8" w:rsidP="000F6CDD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Мекен-жай</w:t>
            </w:r>
          </w:p>
        </w:tc>
        <w:tc>
          <w:tcPr>
            <w:tcW w:w="4201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ED27A8" w:rsidTr="007A5AA3">
        <w:tc>
          <w:tcPr>
            <w:tcW w:w="1332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4038" w:type="dxa"/>
          </w:tcPr>
          <w:p w:rsidR="00ED27A8" w:rsidRDefault="00ED27A8" w:rsidP="000F6CDD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Пошталық индексі</w:t>
            </w:r>
          </w:p>
        </w:tc>
        <w:tc>
          <w:tcPr>
            <w:tcW w:w="4201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ED27A8" w:rsidTr="007A5AA3">
        <w:tc>
          <w:tcPr>
            <w:tcW w:w="1332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4038" w:type="dxa"/>
          </w:tcPr>
          <w:p w:rsidR="00ED27A8" w:rsidRPr="00DA0394" w:rsidRDefault="00ED27A8" w:rsidP="000F6CD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201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ED27A8" w:rsidTr="007A5AA3">
        <w:tc>
          <w:tcPr>
            <w:tcW w:w="1332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11</w:t>
            </w:r>
          </w:p>
        </w:tc>
        <w:tc>
          <w:tcPr>
            <w:tcW w:w="4038" w:type="dxa"/>
          </w:tcPr>
          <w:p w:rsidR="00ED27A8" w:rsidRPr="00DA0394" w:rsidRDefault="00ED27A8" w:rsidP="000F6CDD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Телефон</w:t>
            </w:r>
          </w:p>
        </w:tc>
        <w:tc>
          <w:tcPr>
            <w:tcW w:w="4201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ED27A8" w:rsidTr="007A5AA3">
        <w:tc>
          <w:tcPr>
            <w:tcW w:w="9571" w:type="dxa"/>
            <w:gridSpan w:val="3"/>
          </w:tcPr>
          <w:p w:rsidR="00ED27A8" w:rsidRDefault="00ED27A8" w:rsidP="007A5AA3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Ғылыми жетекші туралы мәліметтер</w:t>
            </w:r>
          </w:p>
        </w:tc>
      </w:tr>
      <w:tr w:rsidR="00ED27A8" w:rsidTr="007A5AA3">
        <w:tc>
          <w:tcPr>
            <w:tcW w:w="1332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12</w:t>
            </w:r>
          </w:p>
        </w:tc>
        <w:tc>
          <w:tcPr>
            <w:tcW w:w="4038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Тегі</w:t>
            </w:r>
          </w:p>
        </w:tc>
        <w:tc>
          <w:tcPr>
            <w:tcW w:w="4201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ED27A8" w:rsidTr="007A5AA3">
        <w:tc>
          <w:tcPr>
            <w:tcW w:w="1332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13</w:t>
            </w:r>
          </w:p>
        </w:tc>
        <w:tc>
          <w:tcPr>
            <w:tcW w:w="4038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Аты</w:t>
            </w:r>
          </w:p>
        </w:tc>
        <w:tc>
          <w:tcPr>
            <w:tcW w:w="4201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ED27A8" w:rsidTr="007A5AA3">
        <w:tc>
          <w:tcPr>
            <w:tcW w:w="1332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14</w:t>
            </w:r>
          </w:p>
        </w:tc>
        <w:tc>
          <w:tcPr>
            <w:tcW w:w="4038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Әкесінің аты</w:t>
            </w:r>
          </w:p>
        </w:tc>
        <w:tc>
          <w:tcPr>
            <w:tcW w:w="4201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ED27A8" w:rsidTr="007A5AA3">
        <w:tc>
          <w:tcPr>
            <w:tcW w:w="1332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4038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Қызметі, лауазымы</w:t>
            </w:r>
          </w:p>
        </w:tc>
        <w:tc>
          <w:tcPr>
            <w:tcW w:w="4201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ED27A8" w:rsidRPr="0018589E" w:rsidTr="007A5AA3">
        <w:tc>
          <w:tcPr>
            <w:tcW w:w="1332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16</w:t>
            </w:r>
          </w:p>
        </w:tc>
        <w:tc>
          <w:tcPr>
            <w:tcW w:w="4038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Қонақүй қажет пе? (Иә/жоқ)</w:t>
            </w:r>
          </w:p>
        </w:tc>
        <w:tc>
          <w:tcPr>
            <w:tcW w:w="4201" w:type="dxa"/>
          </w:tcPr>
          <w:p w:rsidR="00ED27A8" w:rsidRDefault="00ED27A8" w:rsidP="007A5AA3">
            <w:pPr>
              <w:rPr>
                <w:b/>
                <w:sz w:val="22"/>
                <w:szCs w:val="22"/>
                <w:lang w:val="kk-KZ"/>
              </w:rPr>
            </w:pPr>
          </w:p>
        </w:tc>
      </w:tr>
    </w:tbl>
    <w:p w:rsidR="005842D6" w:rsidRDefault="00345725" w:rsidP="00E07100">
      <w:pPr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Ескерту: Барлық жолдар толтырылуға міндетті</w:t>
      </w:r>
    </w:p>
    <w:sectPr w:rsidR="005842D6" w:rsidSect="00345725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111C"/>
    <w:multiLevelType w:val="hybridMultilevel"/>
    <w:tmpl w:val="B86A3568"/>
    <w:lvl w:ilvl="0" w:tplc="81DAEB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9146C"/>
    <w:multiLevelType w:val="hybridMultilevel"/>
    <w:tmpl w:val="EFDC4B28"/>
    <w:lvl w:ilvl="0" w:tplc="DB4A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0A"/>
    <w:rsid w:val="0005089B"/>
    <w:rsid w:val="00061AE8"/>
    <w:rsid w:val="00157BDD"/>
    <w:rsid w:val="00180691"/>
    <w:rsid w:val="0018234B"/>
    <w:rsid w:val="0018589E"/>
    <w:rsid w:val="001B722F"/>
    <w:rsid w:val="001D1972"/>
    <w:rsid w:val="00203A9E"/>
    <w:rsid w:val="0021143B"/>
    <w:rsid w:val="00253972"/>
    <w:rsid w:val="002E20D7"/>
    <w:rsid w:val="00345725"/>
    <w:rsid w:val="00406C0A"/>
    <w:rsid w:val="004D4468"/>
    <w:rsid w:val="0051417F"/>
    <w:rsid w:val="005564B8"/>
    <w:rsid w:val="005842D6"/>
    <w:rsid w:val="00642229"/>
    <w:rsid w:val="006951BE"/>
    <w:rsid w:val="007D2794"/>
    <w:rsid w:val="00841BC3"/>
    <w:rsid w:val="009040B6"/>
    <w:rsid w:val="00951B24"/>
    <w:rsid w:val="009D0FD5"/>
    <w:rsid w:val="00A673BB"/>
    <w:rsid w:val="00AA10DC"/>
    <w:rsid w:val="00C14819"/>
    <w:rsid w:val="00C23DAD"/>
    <w:rsid w:val="00C71527"/>
    <w:rsid w:val="00C901B4"/>
    <w:rsid w:val="00D160A8"/>
    <w:rsid w:val="00D43275"/>
    <w:rsid w:val="00D50F47"/>
    <w:rsid w:val="00D67354"/>
    <w:rsid w:val="00D701A0"/>
    <w:rsid w:val="00DA0394"/>
    <w:rsid w:val="00DB41A7"/>
    <w:rsid w:val="00DD4B7A"/>
    <w:rsid w:val="00E07100"/>
    <w:rsid w:val="00E942E8"/>
    <w:rsid w:val="00ED27A8"/>
    <w:rsid w:val="00EE4B21"/>
    <w:rsid w:val="00F05156"/>
    <w:rsid w:val="00F22B96"/>
    <w:rsid w:val="00F40972"/>
    <w:rsid w:val="00F71EE9"/>
    <w:rsid w:val="00FD23A8"/>
    <w:rsid w:val="00FD745B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43B"/>
    <w:pPr>
      <w:ind w:left="720"/>
      <w:contextualSpacing/>
    </w:pPr>
  </w:style>
  <w:style w:type="table" w:styleId="a4">
    <w:name w:val="Table Grid"/>
    <w:basedOn w:val="a1"/>
    <w:uiPriority w:val="59"/>
    <w:rsid w:val="00DA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A10D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42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2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43B"/>
    <w:pPr>
      <w:ind w:left="720"/>
      <w:contextualSpacing/>
    </w:pPr>
  </w:style>
  <w:style w:type="table" w:styleId="a4">
    <w:name w:val="Table Grid"/>
    <w:basedOn w:val="a1"/>
    <w:uiPriority w:val="59"/>
    <w:rsid w:val="00DA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A10D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42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2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lledg.k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BB22-47EE-4A1C-A567-2FBC5A4B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2015-03-04T08:00:00Z</cp:lastPrinted>
  <dcterms:created xsi:type="dcterms:W3CDTF">2007-12-31T21:25:00Z</dcterms:created>
  <dcterms:modified xsi:type="dcterms:W3CDTF">2015-03-06T07:04:00Z</dcterms:modified>
</cp:coreProperties>
</file>