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01" w:rsidRDefault="00C23198" w:rsidP="00BF390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Т.Рысқұлов атындағы қазақ экономикалық университеті </w:t>
      </w:r>
    </w:p>
    <w:p w:rsidR="00BF3901" w:rsidRDefault="004E5B53" w:rsidP="00BF39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F748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CD3685E" wp14:editId="0557C2EE">
            <wp:extent cx="1616400" cy="856800"/>
            <wp:effectExtent l="0" t="0" r="0" b="0"/>
            <wp:docPr id="4" name="Рисунок 3" descr="Логотип КазЭУ50ле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Логотип КазЭУ50лет.tif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85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55D" w:rsidRDefault="009D455D" w:rsidP="00BF390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C23198" w:rsidRPr="00C23198" w:rsidRDefault="00C23198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2015 жылдың 22-23 қаңтарында </w:t>
      </w:r>
      <w:r>
        <w:rPr>
          <w:rFonts w:ascii="Times New Roman" w:hAnsi="Times New Roman"/>
          <w:sz w:val="28"/>
          <w:szCs w:val="28"/>
          <w:lang w:val="kk-KZ"/>
        </w:rPr>
        <w:t xml:space="preserve">Т.Рысқұлов атындағы Қазақ экономикалық университетінде </w:t>
      </w:r>
      <w:r w:rsidRPr="00C23198">
        <w:rPr>
          <w:rFonts w:ascii="Times New Roman" w:hAnsi="Times New Roman"/>
          <w:b/>
          <w:sz w:val="28"/>
          <w:szCs w:val="28"/>
          <w:lang w:val="kk-KZ"/>
        </w:rPr>
        <w:t xml:space="preserve">«ҮЗДІКСІЗ ЭКОНОМИКАЛЫҚ БІЛІМ: ОҚУ МЕН ӘДІСТЕМЕЛІК ҚАМСЫЗДАНДЫРУ МОДЕРНИЗАЦИЯСЫ»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АТТЫ </w:t>
      </w:r>
      <w:r w:rsidRPr="00C23198">
        <w:rPr>
          <w:rFonts w:ascii="Times New Roman" w:hAnsi="Times New Roman"/>
          <w:b/>
          <w:sz w:val="28"/>
          <w:szCs w:val="28"/>
          <w:lang w:val="kk-KZ"/>
        </w:rPr>
        <w:t>Х РЕСПУБЛИКАЛЫҚ ОҚУ-ӘДІСТЕМЕЛІК КОНФЕРЕНЦИЯ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СЫ </w:t>
      </w:r>
      <w:r>
        <w:rPr>
          <w:rFonts w:ascii="Times New Roman" w:hAnsi="Times New Roman"/>
          <w:sz w:val="28"/>
          <w:szCs w:val="28"/>
          <w:lang w:val="kk-KZ"/>
        </w:rPr>
        <w:t>өтеді.</w:t>
      </w:r>
    </w:p>
    <w:p w:rsidR="00C23198" w:rsidRPr="00C23198" w:rsidRDefault="00C23198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C23198">
        <w:rPr>
          <w:rFonts w:ascii="Times New Roman" w:hAnsi="Times New Roman"/>
          <w:sz w:val="28"/>
          <w:szCs w:val="28"/>
          <w:lang w:val="kk-KZ"/>
        </w:rPr>
        <w:t xml:space="preserve">Аталмыш шараға барлық қатысамын деушілерді шақырамыз. </w:t>
      </w:r>
    </w:p>
    <w:p w:rsidR="00C23198" w:rsidRDefault="00C23198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Талқылауға ұсынылатын конференцияның негізгі тақырыбы келесідей:</w:t>
      </w:r>
    </w:p>
    <w:p w:rsidR="00C23198" w:rsidRPr="00C23198" w:rsidRDefault="00C23198" w:rsidP="0019678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3198">
        <w:rPr>
          <w:rFonts w:ascii="Times New Roman" w:hAnsi="Times New Roman"/>
          <w:b/>
          <w:sz w:val="28"/>
          <w:szCs w:val="28"/>
          <w:lang w:val="kk-KZ"/>
        </w:rPr>
        <w:t>Білім нарығы мен еңбек нарығының интеграциясы: кәсіби стандарттарды қалыптастыру контекстінде модульдік білім бағдарламаларын әзірлеу</w:t>
      </w:r>
    </w:p>
    <w:p w:rsidR="00CC6FC1" w:rsidRPr="00964FB6" w:rsidRDefault="00964FB6" w:rsidP="0019678B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964FB6">
        <w:rPr>
          <w:rFonts w:ascii="Times New Roman" w:hAnsi="Times New Roman"/>
          <w:bCs/>
          <w:i/>
          <w:sz w:val="28"/>
          <w:szCs w:val="28"/>
          <w:lang w:val="kk-KZ"/>
        </w:rPr>
        <w:t>Пленарлы отырыс бағдарламасы</w:t>
      </w:r>
      <w:r w:rsidR="00CC6FC1" w:rsidRPr="00964FB6">
        <w:rPr>
          <w:rFonts w:ascii="Times New Roman" w:hAnsi="Times New Roman"/>
          <w:bCs/>
          <w:i/>
          <w:sz w:val="28"/>
          <w:szCs w:val="28"/>
        </w:rPr>
        <w:t>:</w:t>
      </w:r>
    </w:p>
    <w:p w:rsidR="00CC6FC1" w:rsidRDefault="00CC6FC1" w:rsidP="0019678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8D175F">
        <w:rPr>
          <w:rFonts w:ascii="Times New Roman" w:hAnsi="Times New Roman"/>
          <w:bCs/>
          <w:iCs/>
          <w:sz w:val="28"/>
          <w:szCs w:val="28"/>
          <w:lang w:val="kk-KZ"/>
        </w:rPr>
        <w:t>ЖОО-да бі</w:t>
      </w:r>
      <w:proofErr w:type="gramStart"/>
      <w:r w:rsidR="008D175F">
        <w:rPr>
          <w:rFonts w:ascii="Times New Roman" w:hAnsi="Times New Roman"/>
          <w:bCs/>
          <w:iCs/>
          <w:sz w:val="28"/>
          <w:szCs w:val="28"/>
          <w:lang w:val="kk-KZ"/>
        </w:rPr>
        <w:t>л</w:t>
      </w:r>
      <w:proofErr w:type="gramEnd"/>
      <w:r w:rsidR="008D175F">
        <w:rPr>
          <w:rFonts w:ascii="Times New Roman" w:hAnsi="Times New Roman"/>
          <w:bCs/>
          <w:iCs/>
          <w:sz w:val="28"/>
          <w:szCs w:val="28"/>
          <w:lang w:val="kk-KZ"/>
        </w:rPr>
        <w:t xml:space="preserve">ім бағдарламаларын қалыптастырудағы тұжырымдамалық амалдар; </w:t>
      </w:r>
    </w:p>
    <w:p w:rsidR="00B76D35" w:rsidRPr="00157057" w:rsidRDefault="00942BA8" w:rsidP="0019678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312E8">
        <w:rPr>
          <w:rFonts w:ascii="Times New Roman" w:hAnsi="Times New Roman"/>
          <w:bCs/>
          <w:iCs/>
          <w:sz w:val="28"/>
          <w:szCs w:val="28"/>
          <w:lang w:val="kk-KZ"/>
        </w:rPr>
        <w:t xml:space="preserve">Кәсіби стандарттар: ЖОО-дар мен жұмыс берушілердің өзара әрекеттестігі; </w:t>
      </w:r>
    </w:p>
    <w:p w:rsidR="00157057" w:rsidRPr="00D914CF" w:rsidRDefault="00B76D35" w:rsidP="0019678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Internationalisation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of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education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: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ensuring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an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efficient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and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advanced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international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cooperation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of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modern</w:t>
      </w:r>
      <w:proofErr w:type="spellEnd"/>
      <w:r w:rsidR="00157057" w:rsidRPr="00BE572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57057" w:rsidRPr="00BE5721">
        <w:rPr>
          <w:rFonts w:ascii="Times New Roman" w:hAnsi="Times New Roman"/>
          <w:bCs/>
          <w:iCs/>
          <w:sz w:val="28"/>
          <w:szCs w:val="28"/>
        </w:rPr>
        <w:t>university</w:t>
      </w:r>
      <w:proofErr w:type="spellEnd"/>
      <w:r w:rsidR="00157057" w:rsidRPr="0015705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73D18" w:rsidRPr="0015705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57057">
        <w:rPr>
          <w:rFonts w:ascii="Times New Roman" w:hAnsi="Times New Roman"/>
          <w:bCs/>
          <w:iCs/>
          <w:sz w:val="28"/>
          <w:szCs w:val="28"/>
        </w:rPr>
        <w:t>(</w:t>
      </w:r>
      <w:r w:rsidR="00D914CF">
        <w:rPr>
          <w:rFonts w:ascii="Times New Roman" w:hAnsi="Times New Roman"/>
          <w:bCs/>
          <w:iCs/>
          <w:sz w:val="28"/>
          <w:szCs w:val="28"/>
          <w:lang w:val="kk-KZ"/>
        </w:rPr>
        <w:t>Бі</w:t>
      </w:r>
      <w:proofErr w:type="gramStart"/>
      <w:r w:rsidR="00D914CF">
        <w:rPr>
          <w:rFonts w:ascii="Times New Roman" w:hAnsi="Times New Roman"/>
          <w:bCs/>
          <w:iCs/>
          <w:sz w:val="28"/>
          <w:szCs w:val="28"/>
          <w:lang w:val="kk-KZ"/>
        </w:rPr>
        <w:t>л</w:t>
      </w:r>
      <w:proofErr w:type="gramEnd"/>
      <w:r w:rsidR="00D914CF">
        <w:rPr>
          <w:rFonts w:ascii="Times New Roman" w:hAnsi="Times New Roman"/>
          <w:bCs/>
          <w:iCs/>
          <w:sz w:val="28"/>
          <w:szCs w:val="28"/>
          <w:lang w:val="kk-KZ"/>
        </w:rPr>
        <w:t>ім и</w:t>
      </w:r>
      <w:proofErr w:type="spellStart"/>
      <w:r w:rsidR="00157057">
        <w:rPr>
          <w:rFonts w:ascii="Times New Roman" w:hAnsi="Times New Roman"/>
          <w:bCs/>
          <w:iCs/>
          <w:sz w:val="28"/>
          <w:szCs w:val="28"/>
        </w:rPr>
        <w:t>нтернационализация</w:t>
      </w:r>
      <w:proofErr w:type="spellEnd"/>
      <w:r w:rsidR="00D914CF">
        <w:rPr>
          <w:rFonts w:ascii="Times New Roman" w:hAnsi="Times New Roman"/>
          <w:bCs/>
          <w:iCs/>
          <w:sz w:val="28"/>
          <w:szCs w:val="28"/>
          <w:lang w:val="kk-KZ"/>
        </w:rPr>
        <w:t>сы</w:t>
      </w:r>
      <w:r w:rsidR="00157057" w:rsidRPr="00157057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="00D914CF">
        <w:rPr>
          <w:rFonts w:ascii="Times New Roman" w:hAnsi="Times New Roman"/>
          <w:bCs/>
          <w:iCs/>
          <w:sz w:val="28"/>
          <w:szCs w:val="28"/>
          <w:lang w:val="kk-KZ"/>
        </w:rPr>
        <w:t>заманауи университеттің тиімді және озық халықаралық ынтымақтастығын қамтамасыз ету</w:t>
      </w:r>
      <w:r w:rsidR="00157057">
        <w:rPr>
          <w:rFonts w:ascii="Times New Roman" w:hAnsi="Times New Roman"/>
          <w:bCs/>
          <w:iCs/>
          <w:sz w:val="28"/>
          <w:szCs w:val="28"/>
        </w:rPr>
        <w:t>)</w:t>
      </w:r>
      <w:r w:rsidR="00D914CF">
        <w:rPr>
          <w:rFonts w:ascii="Times New Roman" w:hAnsi="Times New Roman"/>
          <w:bCs/>
          <w:iCs/>
          <w:sz w:val="28"/>
          <w:szCs w:val="28"/>
          <w:lang w:val="kk-KZ"/>
        </w:rPr>
        <w:t xml:space="preserve">; </w:t>
      </w:r>
    </w:p>
    <w:p w:rsidR="00F47053" w:rsidRPr="00C15360" w:rsidRDefault="00CC6FC1" w:rsidP="0019678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C15360">
        <w:rPr>
          <w:rFonts w:ascii="Times New Roman" w:hAnsi="Times New Roman"/>
          <w:bCs/>
          <w:iCs/>
          <w:sz w:val="28"/>
          <w:szCs w:val="28"/>
          <w:lang w:val="kk-KZ"/>
        </w:rPr>
        <w:t xml:space="preserve">- </w:t>
      </w:r>
      <w:r w:rsidR="00D914CF" w:rsidRPr="00C15360">
        <w:rPr>
          <w:rFonts w:ascii="Times New Roman" w:hAnsi="Times New Roman"/>
          <w:bCs/>
          <w:iCs/>
          <w:sz w:val="28"/>
          <w:szCs w:val="28"/>
          <w:lang w:val="kk-KZ"/>
        </w:rPr>
        <w:t>Болон</w:t>
      </w:r>
      <w:r w:rsidR="00D914CF">
        <w:rPr>
          <w:rFonts w:ascii="Times New Roman" w:hAnsi="Times New Roman"/>
          <w:bCs/>
          <w:iCs/>
          <w:sz w:val="28"/>
          <w:szCs w:val="28"/>
          <w:lang w:val="kk-KZ"/>
        </w:rPr>
        <w:t xml:space="preserve"> үрдісі</w:t>
      </w:r>
      <w:r w:rsidR="00834336" w:rsidRPr="00C15360">
        <w:rPr>
          <w:rFonts w:ascii="Times New Roman" w:hAnsi="Times New Roman"/>
          <w:bCs/>
          <w:iCs/>
          <w:sz w:val="28"/>
          <w:szCs w:val="28"/>
          <w:lang w:val="kk-KZ"/>
        </w:rPr>
        <w:t>:</w:t>
      </w:r>
      <w:r w:rsidR="00373D18" w:rsidRPr="00C15360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="00C15360">
        <w:rPr>
          <w:rFonts w:ascii="Times New Roman" w:hAnsi="Times New Roman"/>
          <w:bCs/>
          <w:iCs/>
          <w:sz w:val="28"/>
          <w:szCs w:val="28"/>
          <w:lang w:val="kk-KZ"/>
        </w:rPr>
        <w:t>ұлттық және еуропалық квалификация шектерінің интеграциясы.</w:t>
      </w:r>
    </w:p>
    <w:p w:rsidR="004E5B53" w:rsidRPr="001E77F6" w:rsidRDefault="00C15360" w:rsidP="0019678B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Конференцияда келесі секциялардың жұмысы жоспарланып отыр:</w:t>
      </w:r>
    </w:p>
    <w:p w:rsidR="004E5B53" w:rsidRPr="0019678B" w:rsidRDefault="006564DC" w:rsidP="0019678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Секция №</w:t>
      </w:r>
      <w:r w:rsidR="004E5B53" w:rsidRPr="0019678B">
        <w:rPr>
          <w:rFonts w:ascii="Times New Roman" w:hAnsi="Times New Roman"/>
          <w:sz w:val="28"/>
          <w:szCs w:val="28"/>
        </w:rPr>
        <w:t xml:space="preserve">1. </w:t>
      </w:r>
      <w:r w:rsidR="00C15360">
        <w:rPr>
          <w:rFonts w:ascii="Times New Roman" w:hAnsi="Times New Roman"/>
          <w:sz w:val="28"/>
          <w:szCs w:val="28"/>
          <w:lang w:val="kk-KZ"/>
        </w:rPr>
        <w:t xml:space="preserve">Кәсіби дағдылар: модульдік білім бағдарламалары арқылы жүзеге асыру. </w:t>
      </w:r>
    </w:p>
    <w:p w:rsidR="004E5B53" w:rsidRPr="0019678B" w:rsidRDefault="006564DC" w:rsidP="0019678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B53" w:rsidRPr="0019678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екция №</w:t>
      </w:r>
      <w:r w:rsidR="00C1536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C15360">
        <w:rPr>
          <w:rFonts w:ascii="Times New Roman" w:hAnsi="Times New Roman"/>
          <w:sz w:val="28"/>
          <w:szCs w:val="28"/>
        </w:rPr>
        <w:t>Білім</w:t>
      </w:r>
      <w:proofErr w:type="spellEnd"/>
      <w:r w:rsidR="00C153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360">
        <w:rPr>
          <w:rFonts w:ascii="Times New Roman" w:hAnsi="Times New Roman"/>
          <w:sz w:val="28"/>
          <w:szCs w:val="28"/>
        </w:rPr>
        <w:t>алушылардың</w:t>
      </w:r>
      <w:proofErr w:type="spellEnd"/>
      <w:r w:rsidR="00C153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15360">
        <w:rPr>
          <w:rFonts w:ascii="Times New Roman" w:hAnsi="Times New Roman"/>
          <w:sz w:val="28"/>
          <w:szCs w:val="28"/>
        </w:rPr>
        <w:t>к</w:t>
      </w:r>
      <w:proofErr w:type="gramEnd"/>
      <w:r w:rsidR="00C15360">
        <w:rPr>
          <w:rFonts w:ascii="Times New Roman" w:hAnsi="Times New Roman"/>
          <w:sz w:val="28"/>
          <w:szCs w:val="28"/>
        </w:rPr>
        <w:t>әсіби</w:t>
      </w:r>
      <w:proofErr w:type="spellEnd"/>
      <w:r w:rsidR="00C153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360">
        <w:rPr>
          <w:rFonts w:ascii="Times New Roman" w:hAnsi="Times New Roman"/>
          <w:sz w:val="28"/>
          <w:szCs w:val="28"/>
        </w:rPr>
        <w:t>практикасы</w:t>
      </w:r>
      <w:proofErr w:type="spellEnd"/>
      <w:r w:rsidR="00C1536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15360">
        <w:rPr>
          <w:rFonts w:ascii="Times New Roman" w:hAnsi="Times New Roman"/>
          <w:sz w:val="28"/>
          <w:szCs w:val="28"/>
        </w:rPr>
        <w:t>еңбек</w:t>
      </w:r>
      <w:proofErr w:type="spellEnd"/>
      <w:r w:rsidR="00C153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360">
        <w:rPr>
          <w:rFonts w:ascii="Times New Roman" w:hAnsi="Times New Roman"/>
          <w:sz w:val="28"/>
          <w:szCs w:val="28"/>
        </w:rPr>
        <w:t>нарығы</w:t>
      </w:r>
      <w:proofErr w:type="spellEnd"/>
      <w:r w:rsidR="00C15360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C15360">
        <w:rPr>
          <w:rFonts w:ascii="Times New Roman" w:hAnsi="Times New Roman"/>
          <w:sz w:val="28"/>
          <w:szCs w:val="28"/>
        </w:rPr>
        <w:t>біл</w:t>
      </w:r>
      <w:proofErr w:type="spellEnd"/>
      <w:r w:rsidR="00C15360">
        <w:rPr>
          <w:rFonts w:ascii="Times New Roman" w:hAnsi="Times New Roman"/>
          <w:sz w:val="28"/>
          <w:szCs w:val="28"/>
          <w:lang w:val="kk-KZ"/>
        </w:rPr>
        <w:t xml:space="preserve">ім нарығының интеграциясының құралдарын іздеу </w:t>
      </w:r>
    </w:p>
    <w:p w:rsidR="004E5B53" w:rsidRPr="00ED502D" w:rsidRDefault="006564DC" w:rsidP="0019678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B53" w:rsidRPr="0019678B">
        <w:rPr>
          <w:rFonts w:ascii="Times New Roman" w:hAnsi="Times New Roman"/>
          <w:sz w:val="28"/>
          <w:szCs w:val="28"/>
        </w:rPr>
        <w:t xml:space="preserve">Секция №3. </w:t>
      </w:r>
      <w:r w:rsidR="00DE3DA3">
        <w:rPr>
          <w:rFonts w:ascii="Times New Roman" w:hAnsi="Times New Roman"/>
          <w:sz w:val="28"/>
          <w:szCs w:val="28"/>
          <w:lang w:val="kk-KZ"/>
        </w:rPr>
        <w:t xml:space="preserve">Жоғары білім саласындағы сапаны қамтамасыз ету </w:t>
      </w:r>
      <w:r w:rsidR="00A171FD" w:rsidRPr="00ED502D">
        <w:rPr>
          <w:rFonts w:ascii="Times New Roman" w:hAnsi="Times New Roman"/>
          <w:sz w:val="28"/>
          <w:szCs w:val="28"/>
        </w:rPr>
        <w:t xml:space="preserve">- </w:t>
      </w:r>
      <w:r w:rsidR="004E5B53" w:rsidRPr="00B70EC9">
        <w:rPr>
          <w:rFonts w:ascii="Times New Roman" w:hAnsi="Times New Roman"/>
          <w:sz w:val="28"/>
          <w:szCs w:val="28"/>
          <w:lang w:val="en-US"/>
        </w:rPr>
        <w:t>Quality</w:t>
      </w:r>
      <w:r w:rsidR="004E5B53" w:rsidRPr="00ED502D">
        <w:rPr>
          <w:rFonts w:ascii="Times New Roman" w:hAnsi="Times New Roman"/>
          <w:sz w:val="28"/>
          <w:szCs w:val="28"/>
        </w:rPr>
        <w:t xml:space="preserve"> </w:t>
      </w:r>
      <w:r w:rsidR="004E5B53" w:rsidRPr="00B70EC9">
        <w:rPr>
          <w:rFonts w:ascii="Times New Roman" w:hAnsi="Times New Roman"/>
          <w:sz w:val="28"/>
          <w:szCs w:val="28"/>
          <w:lang w:val="en-US"/>
        </w:rPr>
        <w:t>assurance</w:t>
      </w:r>
      <w:r w:rsidR="004E5B53" w:rsidRPr="00ED502D">
        <w:rPr>
          <w:rFonts w:ascii="Times New Roman" w:hAnsi="Times New Roman"/>
          <w:sz w:val="28"/>
          <w:szCs w:val="28"/>
        </w:rPr>
        <w:t xml:space="preserve"> </w:t>
      </w:r>
      <w:r w:rsidR="004E5B53" w:rsidRPr="00B70EC9">
        <w:rPr>
          <w:rFonts w:ascii="Times New Roman" w:hAnsi="Times New Roman"/>
          <w:sz w:val="28"/>
          <w:szCs w:val="28"/>
          <w:lang w:val="en-US"/>
        </w:rPr>
        <w:t>in</w:t>
      </w:r>
      <w:r w:rsidR="004E5B53" w:rsidRPr="00ED502D">
        <w:rPr>
          <w:rFonts w:ascii="Times New Roman" w:hAnsi="Times New Roman"/>
          <w:sz w:val="28"/>
          <w:szCs w:val="28"/>
        </w:rPr>
        <w:t xml:space="preserve"> </w:t>
      </w:r>
      <w:r w:rsidR="004E5B53" w:rsidRPr="00B70EC9">
        <w:rPr>
          <w:rFonts w:ascii="Times New Roman" w:hAnsi="Times New Roman"/>
          <w:sz w:val="28"/>
          <w:szCs w:val="28"/>
          <w:lang w:val="en-US"/>
        </w:rPr>
        <w:t>higher</w:t>
      </w:r>
      <w:r w:rsidR="004E5B53" w:rsidRPr="00ED502D">
        <w:rPr>
          <w:rFonts w:ascii="Times New Roman" w:hAnsi="Times New Roman"/>
          <w:sz w:val="28"/>
          <w:szCs w:val="28"/>
        </w:rPr>
        <w:t xml:space="preserve"> </w:t>
      </w:r>
      <w:r w:rsidR="004E5B53" w:rsidRPr="00B70EC9">
        <w:rPr>
          <w:rFonts w:ascii="Times New Roman" w:hAnsi="Times New Roman"/>
          <w:sz w:val="28"/>
          <w:szCs w:val="28"/>
          <w:lang w:val="en-US"/>
        </w:rPr>
        <w:t>education</w:t>
      </w:r>
      <w:r w:rsidR="004E5B53" w:rsidRPr="00ED502D">
        <w:rPr>
          <w:rFonts w:ascii="Times New Roman" w:hAnsi="Times New Roman"/>
          <w:sz w:val="28"/>
          <w:szCs w:val="28"/>
        </w:rPr>
        <w:t>.</w:t>
      </w:r>
    </w:p>
    <w:p w:rsidR="004E5B53" w:rsidRPr="006564DC" w:rsidRDefault="00B70EC9" w:rsidP="0019678B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семинар</w:t>
      </w:r>
      <w:r>
        <w:rPr>
          <w:rFonts w:ascii="Times New Roman" w:hAnsi="Times New Roman"/>
          <w:i/>
          <w:sz w:val="28"/>
          <w:szCs w:val="28"/>
          <w:lang w:val="kk-KZ"/>
        </w:rPr>
        <w:t>лар</w:t>
      </w:r>
      <w:r w:rsidR="004E5B53" w:rsidRPr="006564DC">
        <w:rPr>
          <w:rFonts w:ascii="Times New Roman" w:hAnsi="Times New Roman"/>
          <w:i/>
          <w:sz w:val="28"/>
          <w:szCs w:val="28"/>
        </w:rPr>
        <w:t xml:space="preserve">: </w:t>
      </w:r>
    </w:p>
    <w:p w:rsidR="004E5B53" w:rsidRPr="0019678B" w:rsidRDefault="006564DC" w:rsidP="0019678B">
      <w:pPr>
        <w:pStyle w:val="a5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B53" w:rsidRPr="0019678B">
        <w:rPr>
          <w:rFonts w:ascii="Times New Roman" w:hAnsi="Times New Roman"/>
          <w:sz w:val="28"/>
          <w:szCs w:val="28"/>
        </w:rPr>
        <w:t>Семинар 1. «</w:t>
      </w:r>
      <w:r w:rsidR="00B70EC9">
        <w:rPr>
          <w:rFonts w:ascii="Times New Roman" w:hAnsi="Times New Roman"/>
          <w:sz w:val="28"/>
          <w:szCs w:val="28"/>
          <w:lang w:val="kk-KZ"/>
        </w:rPr>
        <w:t xml:space="preserve">Ақпараттық және кітапханалық ресурстар – ЖОО-ның </w:t>
      </w:r>
      <w:proofErr w:type="gramStart"/>
      <w:r w:rsidR="00B70EC9">
        <w:rPr>
          <w:rFonts w:ascii="Times New Roman" w:hAnsi="Times New Roman"/>
          <w:sz w:val="28"/>
          <w:szCs w:val="28"/>
          <w:lang w:val="kk-KZ"/>
        </w:rPr>
        <w:t>о</w:t>
      </w:r>
      <w:proofErr w:type="gramEnd"/>
      <w:r w:rsidR="00B70EC9">
        <w:rPr>
          <w:rFonts w:ascii="Times New Roman" w:hAnsi="Times New Roman"/>
          <w:sz w:val="28"/>
          <w:szCs w:val="28"/>
          <w:lang w:val="kk-KZ"/>
        </w:rPr>
        <w:t xml:space="preserve">қу қызметін қамтамасыз етудің </w:t>
      </w:r>
      <w:proofErr w:type="gramStart"/>
      <w:r w:rsidR="00B70EC9">
        <w:rPr>
          <w:rFonts w:ascii="Times New Roman" w:hAnsi="Times New Roman"/>
          <w:sz w:val="28"/>
          <w:szCs w:val="28"/>
          <w:lang w:val="kk-KZ"/>
        </w:rPr>
        <w:t>нег</w:t>
      </w:r>
      <w:proofErr w:type="gramEnd"/>
      <w:r w:rsidR="00B70EC9">
        <w:rPr>
          <w:rFonts w:ascii="Times New Roman" w:hAnsi="Times New Roman"/>
          <w:sz w:val="28"/>
          <w:szCs w:val="28"/>
          <w:lang w:val="kk-KZ"/>
        </w:rPr>
        <w:t>ізі ретінде</w:t>
      </w:r>
      <w:r w:rsidR="004E5B53" w:rsidRPr="0019678B">
        <w:rPr>
          <w:rFonts w:ascii="Times New Roman" w:hAnsi="Times New Roman"/>
          <w:sz w:val="28"/>
          <w:szCs w:val="28"/>
        </w:rPr>
        <w:t>»</w:t>
      </w:r>
      <w:r w:rsidR="00B70EC9">
        <w:rPr>
          <w:rFonts w:ascii="Times New Roman" w:hAnsi="Times New Roman"/>
          <w:sz w:val="28"/>
          <w:szCs w:val="28"/>
          <w:lang w:val="kk-KZ"/>
        </w:rPr>
        <w:t xml:space="preserve"> алдыңғы қатарлы университет кітапханалары өкілдерінің қатысуымен. </w:t>
      </w:r>
      <w:r w:rsidR="004E5B53" w:rsidRPr="0019678B">
        <w:rPr>
          <w:rFonts w:ascii="Times New Roman" w:hAnsi="Times New Roman"/>
          <w:sz w:val="28"/>
          <w:szCs w:val="28"/>
        </w:rPr>
        <w:t xml:space="preserve"> </w:t>
      </w:r>
    </w:p>
    <w:p w:rsidR="004E5B53" w:rsidRPr="0019678B" w:rsidRDefault="006564DC" w:rsidP="0019678B">
      <w:pPr>
        <w:pStyle w:val="a5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0EC9">
        <w:rPr>
          <w:rFonts w:ascii="Times New Roman" w:hAnsi="Times New Roman"/>
          <w:sz w:val="28"/>
          <w:szCs w:val="28"/>
          <w:lang w:val="kk-KZ"/>
        </w:rPr>
        <w:t>Әдістемелі</w:t>
      </w:r>
      <w:proofErr w:type="gramStart"/>
      <w:r w:rsidR="00B70EC9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="00A171FD">
        <w:rPr>
          <w:rFonts w:ascii="Times New Roman" w:hAnsi="Times New Roman"/>
          <w:sz w:val="28"/>
          <w:szCs w:val="28"/>
        </w:rPr>
        <w:t xml:space="preserve"> с</w:t>
      </w:r>
      <w:r w:rsidR="004E5B53" w:rsidRPr="0019678B">
        <w:rPr>
          <w:rFonts w:ascii="Times New Roman" w:hAnsi="Times New Roman"/>
          <w:sz w:val="28"/>
          <w:szCs w:val="28"/>
        </w:rPr>
        <w:t>еминар 2. «</w:t>
      </w:r>
      <w:r w:rsidR="00B70EC9">
        <w:rPr>
          <w:rFonts w:ascii="Times New Roman" w:hAnsi="Times New Roman"/>
          <w:sz w:val="28"/>
          <w:szCs w:val="28"/>
          <w:lang w:val="kk-KZ"/>
        </w:rPr>
        <w:t>Университеттердің білім кеңі</w:t>
      </w:r>
      <w:proofErr w:type="gramStart"/>
      <w:r w:rsidR="00B70EC9">
        <w:rPr>
          <w:rFonts w:ascii="Times New Roman" w:hAnsi="Times New Roman"/>
          <w:sz w:val="28"/>
          <w:szCs w:val="28"/>
          <w:lang w:val="kk-KZ"/>
        </w:rPr>
        <w:t>ст</w:t>
      </w:r>
      <w:proofErr w:type="gramEnd"/>
      <w:r w:rsidR="00B70EC9">
        <w:rPr>
          <w:rFonts w:ascii="Times New Roman" w:hAnsi="Times New Roman"/>
          <w:sz w:val="28"/>
          <w:szCs w:val="28"/>
          <w:lang w:val="kk-KZ"/>
        </w:rPr>
        <w:t>ігіндегі инновациялық оқу технологиялары</w:t>
      </w:r>
      <w:r w:rsidR="004E5B53" w:rsidRPr="0019678B">
        <w:rPr>
          <w:rFonts w:ascii="Times New Roman" w:hAnsi="Times New Roman"/>
          <w:sz w:val="28"/>
          <w:szCs w:val="28"/>
        </w:rPr>
        <w:t xml:space="preserve">». </w:t>
      </w:r>
    </w:p>
    <w:p w:rsidR="004E5B53" w:rsidRPr="006564DC" w:rsidRDefault="00AF4FF1" w:rsidP="0019678B">
      <w:pPr>
        <w:pStyle w:val="a5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дөңгелек үстелдер</w:t>
      </w:r>
      <w:r w:rsidR="004E5B53" w:rsidRPr="006564DC">
        <w:rPr>
          <w:rFonts w:ascii="Times New Roman" w:hAnsi="Times New Roman"/>
          <w:i/>
          <w:sz w:val="28"/>
          <w:szCs w:val="28"/>
        </w:rPr>
        <w:t>:</w:t>
      </w:r>
    </w:p>
    <w:p w:rsidR="004E5B53" w:rsidRPr="00ED502D" w:rsidRDefault="006564DC" w:rsidP="0019678B">
      <w:pPr>
        <w:pStyle w:val="a5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D502D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4E5B53" w:rsidRPr="00ED502D">
        <w:rPr>
          <w:rFonts w:ascii="Times New Roman" w:hAnsi="Times New Roman"/>
          <w:sz w:val="28"/>
          <w:szCs w:val="28"/>
          <w:lang w:val="en-US"/>
        </w:rPr>
        <w:t>«</w:t>
      </w:r>
      <w:r w:rsidR="004E5B53" w:rsidRPr="0019678B">
        <w:rPr>
          <w:rFonts w:ascii="Times New Roman" w:hAnsi="Times New Roman"/>
          <w:sz w:val="28"/>
          <w:szCs w:val="28"/>
        </w:rPr>
        <w:t>МООС</w:t>
      </w:r>
      <w:r w:rsidR="004E5B53" w:rsidRPr="00ED502D">
        <w:rPr>
          <w:rFonts w:ascii="Times New Roman" w:hAnsi="Times New Roman"/>
          <w:sz w:val="28"/>
          <w:szCs w:val="28"/>
          <w:lang w:val="en-US"/>
        </w:rPr>
        <w:t xml:space="preserve"> - massive open online courses: </w:t>
      </w:r>
      <w:r w:rsidR="00F13403">
        <w:rPr>
          <w:rFonts w:ascii="Times New Roman" w:hAnsi="Times New Roman"/>
          <w:sz w:val="28"/>
          <w:szCs w:val="28"/>
          <w:lang w:val="kk-KZ"/>
        </w:rPr>
        <w:t>ерекшеліктері мен қиындықтары</w:t>
      </w:r>
      <w:r w:rsidR="004E5B53" w:rsidRPr="00ED502D">
        <w:rPr>
          <w:rFonts w:ascii="Times New Roman" w:hAnsi="Times New Roman"/>
          <w:sz w:val="28"/>
          <w:szCs w:val="28"/>
          <w:lang w:val="en-US"/>
        </w:rPr>
        <w:t>».</w:t>
      </w:r>
      <w:proofErr w:type="gramEnd"/>
    </w:p>
    <w:p w:rsidR="00BF3901" w:rsidRPr="00ED502D" w:rsidRDefault="00D15BAE" w:rsidP="0019678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Сонымен қатар конференция аясында дәстүрге айналған келесідей іс-шараларды өткізу жоспарланып отыр: </w:t>
      </w:r>
    </w:p>
    <w:p w:rsidR="00815B22" w:rsidRPr="00ED502D" w:rsidRDefault="00C13A13" w:rsidP="0019678B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Т.Рысқұлов атындағы ҚазЭУ тұсындағы ҚР БҒМ ж</w:t>
      </w:r>
      <w:r w:rsidRPr="00C13A13">
        <w:rPr>
          <w:rFonts w:ascii="Times New Roman" w:hAnsi="Times New Roman"/>
          <w:sz w:val="28"/>
          <w:szCs w:val="28"/>
          <w:lang w:val="kk-KZ"/>
        </w:rPr>
        <w:t>оғары және жоғары оқу орнынан кейінгі білім берудің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13A13">
        <w:rPr>
          <w:rFonts w:ascii="Times New Roman" w:hAnsi="Times New Roman"/>
          <w:sz w:val="28"/>
          <w:szCs w:val="28"/>
          <w:lang w:val="kk-KZ"/>
        </w:rPr>
        <w:t>республикалық оқу-әдістемелік кеңесі</w:t>
      </w:r>
      <w:r>
        <w:rPr>
          <w:rFonts w:ascii="Times New Roman" w:hAnsi="Times New Roman"/>
          <w:sz w:val="28"/>
          <w:szCs w:val="28"/>
          <w:lang w:val="kk-KZ"/>
        </w:rPr>
        <w:t xml:space="preserve">нің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«Әлеуметтік ғылымдар, экономика және бизнес» мамандықтары тобы бойынша оқу-әдістемелік бірлестіктің отырысы.</w:t>
      </w:r>
    </w:p>
    <w:p w:rsidR="00BF3901" w:rsidRPr="00A962A7" w:rsidRDefault="00A012B1" w:rsidP="0019678B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BF3901" w:rsidRPr="00A962A7">
        <w:rPr>
          <w:rFonts w:ascii="Times New Roman" w:hAnsi="Times New Roman"/>
          <w:color w:val="000000"/>
          <w:sz w:val="28"/>
          <w:szCs w:val="28"/>
        </w:rPr>
        <w:t>«</w:t>
      </w:r>
      <w:r w:rsidR="00C52D82">
        <w:rPr>
          <w:rFonts w:ascii="Times New Roman" w:hAnsi="Times New Roman"/>
          <w:color w:val="000000"/>
          <w:sz w:val="28"/>
          <w:szCs w:val="28"/>
          <w:lang w:val="kk-KZ"/>
        </w:rPr>
        <w:t>2014 жыл бойынша Т.Рысқұлов атындағы ҚазЭУ-дің мемлекеттік тілдегі ең үзді</w:t>
      </w:r>
      <w:proofErr w:type="gramStart"/>
      <w:r w:rsidR="00C52D82"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proofErr w:type="gramEnd"/>
      <w:r w:rsidR="00C52D82">
        <w:rPr>
          <w:rFonts w:ascii="Times New Roman" w:hAnsi="Times New Roman"/>
          <w:color w:val="000000"/>
          <w:sz w:val="28"/>
          <w:szCs w:val="28"/>
          <w:lang w:val="kk-KZ"/>
        </w:rPr>
        <w:t xml:space="preserve"> оқулығы мен ең үздік оқу құралы</w:t>
      </w:r>
      <w:r w:rsidR="0019678B">
        <w:rPr>
          <w:rFonts w:ascii="Times New Roman" w:hAnsi="Times New Roman"/>
          <w:color w:val="000000"/>
          <w:sz w:val="28"/>
          <w:szCs w:val="28"/>
        </w:rPr>
        <w:t>»</w:t>
      </w:r>
      <w:r w:rsidR="00FE6C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2D82">
        <w:rPr>
          <w:rFonts w:ascii="Times New Roman" w:hAnsi="Times New Roman"/>
          <w:color w:val="000000"/>
          <w:sz w:val="28"/>
          <w:szCs w:val="28"/>
          <w:lang w:val="kk-KZ"/>
        </w:rPr>
        <w:t xml:space="preserve">байқауының нәтижелері мен жеңімпаздарды марапаттау. </w:t>
      </w:r>
    </w:p>
    <w:p w:rsidR="00491199" w:rsidRDefault="00491199" w:rsidP="0019678B">
      <w:pPr>
        <w:pStyle w:val="a3"/>
        <w:spacing w:after="0"/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Конференцияға қатысу үшін ҚР БҒМ өкілдері, </w:t>
      </w:r>
      <w:r w:rsidRPr="00491199">
        <w:rPr>
          <w:sz w:val="28"/>
          <w:szCs w:val="28"/>
          <w:lang w:val="kk-KZ"/>
        </w:rPr>
        <w:t>республикалық оқу-әдістемелік кеңесінің «Әлеуметтік ғылымдар, экономик</w:t>
      </w:r>
      <w:r>
        <w:rPr>
          <w:sz w:val="28"/>
          <w:szCs w:val="28"/>
          <w:lang w:val="kk-KZ"/>
        </w:rPr>
        <w:t>а және бизнес» мам</w:t>
      </w:r>
      <w:r w:rsidR="00A8177E">
        <w:rPr>
          <w:sz w:val="28"/>
          <w:szCs w:val="28"/>
          <w:lang w:val="kk-KZ"/>
        </w:rPr>
        <w:t>андықтарының топтары бойынша ОӘ</w:t>
      </w:r>
      <w:r w:rsidR="00ED502D">
        <w:rPr>
          <w:sz w:val="28"/>
          <w:szCs w:val="28"/>
        </w:rPr>
        <w:t>Б</w:t>
      </w:r>
      <w:bookmarkStart w:id="0" w:name="_GoBack"/>
      <w:bookmarkEnd w:id="0"/>
      <w:r>
        <w:rPr>
          <w:sz w:val="28"/>
          <w:szCs w:val="28"/>
          <w:lang w:val="kk-KZ"/>
        </w:rPr>
        <w:t xml:space="preserve"> мүшелері, шетелдік және қазақстандық университеттердің өкілдері, Қазақстанның ғылым мен бизнес қауымының өкілдері, бизнес-білім бағдарламаларының ұйымдастырушылары, бизнес ортаның өкілдері шақырылған. </w:t>
      </w:r>
    </w:p>
    <w:p w:rsidR="00491199" w:rsidRDefault="00491199" w:rsidP="0019678B">
      <w:pPr>
        <w:pStyle w:val="a3"/>
        <w:spacing w:after="0"/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Конференция қатысушылары үшін экономикалық және бизнес әдебиеттердің көрме-жәрмеңкесі ұйымдастырылады.</w:t>
      </w:r>
    </w:p>
    <w:p w:rsidR="00BF3901" w:rsidRPr="00E023D3" w:rsidRDefault="00491199" w:rsidP="0019678B">
      <w:pPr>
        <w:pStyle w:val="a3"/>
        <w:spacing w:after="0"/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Жұмыс тілі</w:t>
      </w:r>
      <w:r w:rsidR="00BF3901" w:rsidRPr="00E023D3">
        <w:rPr>
          <w:sz w:val="28"/>
          <w:szCs w:val="28"/>
          <w:lang w:val="kk-KZ"/>
        </w:rPr>
        <w:t xml:space="preserve"> </w:t>
      </w:r>
      <w:r w:rsidRPr="00E023D3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қазақ</w:t>
      </w:r>
      <w:r w:rsidRPr="00E023D3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орыс</w:t>
      </w:r>
      <w:r w:rsidRPr="00E023D3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ағылшын</w:t>
      </w:r>
      <w:r w:rsidR="00BF3901" w:rsidRPr="00E023D3">
        <w:rPr>
          <w:sz w:val="28"/>
          <w:szCs w:val="28"/>
          <w:lang w:val="kk-KZ"/>
        </w:rPr>
        <w:t>.</w:t>
      </w:r>
    </w:p>
    <w:p w:rsidR="00B762C2" w:rsidRPr="00E023D3" w:rsidRDefault="00B762C2" w:rsidP="0019678B">
      <w:pPr>
        <w:pStyle w:val="a3"/>
        <w:spacing w:after="0"/>
        <w:ind w:firstLine="426"/>
        <w:jc w:val="both"/>
        <w:rPr>
          <w:sz w:val="28"/>
          <w:szCs w:val="28"/>
          <w:lang w:val="kk-KZ"/>
        </w:rPr>
      </w:pPr>
    </w:p>
    <w:p w:rsidR="00BF3901" w:rsidRPr="00E023D3" w:rsidRDefault="00E023D3" w:rsidP="00E023D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Конференцияға қатысу үшін </w:t>
      </w:r>
      <w:r w:rsidRPr="00E023D3">
        <w:rPr>
          <w:rFonts w:ascii="Times New Roman" w:hAnsi="Times New Roman"/>
          <w:b/>
          <w:sz w:val="28"/>
          <w:szCs w:val="28"/>
          <w:lang w:val="kk-KZ"/>
        </w:rPr>
        <w:t>2014 жылдың 31 желтоқсанына</w:t>
      </w:r>
      <w:r>
        <w:rPr>
          <w:rFonts w:ascii="Times New Roman" w:hAnsi="Times New Roman"/>
          <w:sz w:val="28"/>
          <w:szCs w:val="28"/>
          <w:lang w:val="kk-KZ"/>
        </w:rPr>
        <w:t xml:space="preserve"> дейін конференцияның ұйымдастырушы комитетіне электронды түрде мақала мәтінінің 1 данасын </w:t>
      </w:r>
      <w:r w:rsidR="00BF3901" w:rsidRPr="00E023D3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жалпы көлемі баспа мәтінімен 16 беттен аспайтын</w:t>
      </w:r>
      <w:r w:rsidR="00BF3901" w:rsidRPr="00E023D3">
        <w:rPr>
          <w:rFonts w:ascii="Times New Roman" w:hAnsi="Times New Roman"/>
          <w:sz w:val="28"/>
          <w:szCs w:val="28"/>
          <w:lang w:val="kk-KZ"/>
        </w:rPr>
        <w:t>)</w:t>
      </w:r>
      <w:r w:rsidR="00A171FD" w:rsidRPr="00E023D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және төлем туралы түбіршекті жіберу қажет. </w:t>
      </w:r>
    </w:p>
    <w:p w:rsidR="00E023D3" w:rsidRDefault="00E023D3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Конференция материалдарының топтамасын басып шығару үшін ұйымдастырушылық жарна </w:t>
      </w:r>
      <w:r w:rsidRPr="00E023D3">
        <w:rPr>
          <w:rFonts w:ascii="Times New Roman" w:hAnsi="Times New Roman"/>
          <w:b/>
          <w:sz w:val="28"/>
          <w:szCs w:val="28"/>
          <w:lang w:val="kk-KZ"/>
        </w:rPr>
        <w:t>3500 теңгені</w:t>
      </w:r>
      <w:r>
        <w:rPr>
          <w:rFonts w:ascii="Times New Roman" w:hAnsi="Times New Roman"/>
          <w:sz w:val="28"/>
          <w:szCs w:val="28"/>
          <w:lang w:val="kk-KZ"/>
        </w:rPr>
        <w:t xml:space="preserve"> құрайды. </w:t>
      </w:r>
    </w:p>
    <w:p w:rsidR="00564A61" w:rsidRDefault="00564A6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Конференция қатысушыларының жолы, тамақтануы мен тұратын жері өздігінен немесе жіберетін мекеме есебінен төленеді. </w:t>
      </w:r>
    </w:p>
    <w:p w:rsidR="00BF3901" w:rsidRPr="00564A61" w:rsidRDefault="00564A61" w:rsidP="0019678B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564A61">
        <w:rPr>
          <w:rFonts w:ascii="Times New Roman" w:hAnsi="Times New Roman"/>
          <w:i/>
          <w:sz w:val="28"/>
          <w:szCs w:val="28"/>
          <w:lang w:val="kk-KZ"/>
        </w:rPr>
        <w:t>Конференцияның ұйымдастырушы комитетінің мекен-жайы</w:t>
      </w:r>
      <w:r w:rsidR="00BF3901" w:rsidRPr="00564A61">
        <w:rPr>
          <w:rFonts w:ascii="Times New Roman" w:hAnsi="Times New Roman"/>
          <w:i/>
          <w:sz w:val="28"/>
          <w:szCs w:val="28"/>
        </w:rPr>
        <w:t xml:space="preserve">:  </w:t>
      </w:r>
    </w:p>
    <w:p w:rsidR="00BF3901" w:rsidRDefault="00A55CED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050035,  </w:t>
      </w:r>
      <w:r w:rsidR="00756455">
        <w:rPr>
          <w:rFonts w:ascii="Times New Roman" w:hAnsi="Times New Roman"/>
          <w:sz w:val="28"/>
          <w:szCs w:val="28"/>
        </w:rPr>
        <w:t>Алматы</w:t>
      </w:r>
      <w:r>
        <w:rPr>
          <w:rFonts w:ascii="Times New Roman" w:hAnsi="Times New Roman"/>
          <w:sz w:val="28"/>
          <w:szCs w:val="28"/>
          <w:lang w:val="kk-KZ"/>
        </w:rPr>
        <w:t xml:space="preserve"> қ.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Жандосов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көшесі</w:t>
      </w:r>
      <w:r w:rsidR="00BF3901">
        <w:rPr>
          <w:rFonts w:ascii="Times New Roman" w:hAnsi="Times New Roman"/>
          <w:sz w:val="28"/>
          <w:szCs w:val="28"/>
        </w:rPr>
        <w:t>, 55</w:t>
      </w:r>
    </w:p>
    <w:p w:rsidR="00BF3901" w:rsidRDefault="00A55CED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Т. Рысқұлов атындағы Қазақ экономикалық университеті</w:t>
      </w:r>
      <w:r w:rsidR="00BF3901">
        <w:rPr>
          <w:rFonts w:ascii="Times New Roman" w:hAnsi="Times New Roman"/>
          <w:sz w:val="28"/>
          <w:szCs w:val="28"/>
        </w:rPr>
        <w:t xml:space="preserve"> </w:t>
      </w:r>
    </w:p>
    <w:p w:rsidR="00BF3901" w:rsidRDefault="00A55CED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Әдістемелік бөлім</w:t>
      </w:r>
      <w:r w:rsidR="00756455">
        <w:rPr>
          <w:rFonts w:ascii="Times New Roman" w:hAnsi="Times New Roman"/>
          <w:sz w:val="28"/>
          <w:szCs w:val="28"/>
        </w:rPr>
        <w:t xml:space="preserve"> (</w:t>
      </w:r>
      <w:r w:rsidR="00BF3901">
        <w:rPr>
          <w:rFonts w:ascii="Times New Roman" w:hAnsi="Times New Roman"/>
          <w:sz w:val="28"/>
          <w:szCs w:val="28"/>
        </w:rPr>
        <w:t>кабинет 241</w:t>
      </w:r>
      <w:r w:rsidR="00756455">
        <w:rPr>
          <w:rFonts w:ascii="Times New Roman" w:hAnsi="Times New Roman"/>
          <w:sz w:val="28"/>
          <w:szCs w:val="28"/>
        </w:rPr>
        <w:t>)</w:t>
      </w:r>
    </w:p>
    <w:p w:rsidR="00BF3901" w:rsidRDefault="00A55CED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Әдістемелік бөлімнің телефондары</w:t>
      </w:r>
      <w:r w:rsidR="00BF3901">
        <w:rPr>
          <w:rFonts w:ascii="Times New Roman" w:hAnsi="Times New Roman"/>
          <w:sz w:val="28"/>
          <w:szCs w:val="28"/>
        </w:rPr>
        <w:t xml:space="preserve">: 8(727) 377-12-25, 377-12-28 </w:t>
      </w:r>
    </w:p>
    <w:p w:rsidR="00BF3901" w:rsidRDefault="00A8177E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РОӘК ОӘС телефондары</w:t>
      </w:r>
      <w:r w:rsidR="006564DC" w:rsidRPr="006564DC">
        <w:rPr>
          <w:rFonts w:ascii="Times New Roman" w:hAnsi="Times New Roman"/>
          <w:sz w:val="28"/>
          <w:szCs w:val="28"/>
        </w:rPr>
        <w:t xml:space="preserve"> </w:t>
      </w:r>
      <w:r w:rsidR="006564DC">
        <w:rPr>
          <w:rFonts w:ascii="Times New Roman" w:hAnsi="Times New Roman"/>
          <w:sz w:val="28"/>
          <w:szCs w:val="28"/>
        </w:rPr>
        <w:t>(факс)</w:t>
      </w:r>
      <w:r w:rsidR="00756455">
        <w:rPr>
          <w:rFonts w:ascii="Times New Roman" w:hAnsi="Times New Roman"/>
          <w:sz w:val="28"/>
          <w:szCs w:val="28"/>
        </w:rPr>
        <w:t xml:space="preserve">: </w:t>
      </w:r>
      <w:r w:rsidR="00BF3901">
        <w:rPr>
          <w:rFonts w:ascii="Times New Roman" w:hAnsi="Times New Roman"/>
          <w:sz w:val="28"/>
          <w:szCs w:val="28"/>
        </w:rPr>
        <w:t>8(727) 377-12-24</w:t>
      </w:r>
    </w:p>
    <w:p w:rsidR="00BF3901" w:rsidRDefault="00A8177E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</w:t>
      </w:r>
      <w:r>
        <w:rPr>
          <w:rFonts w:ascii="Times New Roman" w:hAnsi="Times New Roman"/>
          <w:sz w:val="28"/>
          <w:szCs w:val="28"/>
          <w:lang w:val="kk-KZ"/>
        </w:rPr>
        <w:t>ды</w:t>
      </w:r>
      <w:r w:rsidR="00BF3901">
        <w:rPr>
          <w:rFonts w:ascii="Times New Roman" w:hAnsi="Times New Roman"/>
          <w:sz w:val="28"/>
          <w:szCs w:val="28"/>
        </w:rPr>
        <w:t xml:space="preserve"> адрес: </w:t>
      </w:r>
      <w:proofErr w:type="spellStart"/>
      <w:r w:rsidR="00BF3901">
        <w:rPr>
          <w:rFonts w:ascii="Times New Roman" w:hAnsi="Times New Roman"/>
          <w:sz w:val="28"/>
          <w:szCs w:val="28"/>
          <w:lang w:val="en-US"/>
        </w:rPr>
        <w:t>metodotdel</w:t>
      </w:r>
      <w:proofErr w:type="spellEnd"/>
      <w:r w:rsidR="00BF3901">
        <w:rPr>
          <w:rFonts w:ascii="Times New Roman" w:hAnsi="Times New Roman"/>
          <w:sz w:val="28"/>
          <w:szCs w:val="28"/>
        </w:rPr>
        <w:t>-</w:t>
      </w:r>
      <w:proofErr w:type="spellStart"/>
      <w:r w:rsidR="00BF3901">
        <w:rPr>
          <w:rFonts w:ascii="Times New Roman" w:hAnsi="Times New Roman"/>
          <w:sz w:val="28"/>
          <w:szCs w:val="28"/>
          <w:lang w:val="en-US"/>
        </w:rPr>
        <w:t>kazeu</w:t>
      </w:r>
      <w:proofErr w:type="spellEnd"/>
      <w:r w:rsidR="00BF3901">
        <w:rPr>
          <w:rFonts w:ascii="Times New Roman" w:hAnsi="Times New Roman"/>
          <w:sz w:val="28"/>
          <w:szCs w:val="28"/>
        </w:rPr>
        <w:t>@</w:t>
      </w:r>
      <w:r w:rsidR="00BF3901">
        <w:rPr>
          <w:rFonts w:ascii="Times New Roman" w:hAnsi="Times New Roman"/>
          <w:sz w:val="28"/>
          <w:szCs w:val="28"/>
          <w:lang w:val="en-US"/>
        </w:rPr>
        <w:t>mail</w:t>
      </w:r>
      <w:r w:rsidR="00BF3901">
        <w:rPr>
          <w:rFonts w:ascii="Times New Roman" w:hAnsi="Times New Roman"/>
          <w:sz w:val="28"/>
          <w:szCs w:val="28"/>
        </w:rPr>
        <w:t>.</w:t>
      </w:r>
      <w:proofErr w:type="spellStart"/>
      <w:r w:rsidR="00BF39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F3901">
        <w:rPr>
          <w:rFonts w:ascii="Times New Roman" w:hAnsi="Times New Roman"/>
          <w:sz w:val="28"/>
          <w:szCs w:val="28"/>
        </w:rPr>
        <w:t xml:space="preserve">   </w:t>
      </w:r>
    </w:p>
    <w:p w:rsidR="00BF3901" w:rsidRPr="00B762C2" w:rsidRDefault="00A8177E" w:rsidP="0019678B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Банк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деректемелері</w:t>
      </w:r>
      <w:r w:rsidR="00BF3901" w:rsidRPr="00B762C2">
        <w:rPr>
          <w:rFonts w:ascii="Times New Roman" w:hAnsi="Times New Roman"/>
          <w:i/>
          <w:sz w:val="28"/>
          <w:szCs w:val="28"/>
        </w:rPr>
        <w:t>:</w:t>
      </w:r>
    </w:p>
    <w:p w:rsidR="00BF3901" w:rsidRPr="00A8177E" w:rsidRDefault="00A8177E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Т.Рысқұлов атындағы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Қ</w:t>
      </w:r>
      <w:proofErr w:type="spellStart"/>
      <w:r w:rsidR="00BF3901" w:rsidRPr="00B762C2">
        <w:rPr>
          <w:rFonts w:ascii="Times New Roman" w:hAnsi="Times New Roman"/>
          <w:sz w:val="28"/>
          <w:szCs w:val="28"/>
        </w:rPr>
        <w:t>азЭУ</w:t>
      </w:r>
      <w:proofErr w:type="spellEnd"/>
      <w:r w:rsidR="00BF3901" w:rsidRPr="00B762C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>АҚ</w:t>
      </w:r>
    </w:p>
    <w:p w:rsidR="00BF3901" w:rsidRPr="00ED502D" w:rsidRDefault="00A8177E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СТН</w:t>
      </w:r>
      <w:r w:rsidR="00BF3901" w:rsidRPr="00ED502D">
        <w:rPr>
          <w:rFonts w:ascii="Times New Roman" w:hAnsi="Times New Roman"/>
          <w:sz w:val="28"/>
          <w:szCs w:val="28"/>
          <w:lang w:val="kk-KZ"/>
        </w:rPr>
        <w:t xml:space="preserve"> 600 200 021 512</w:t>
      </w:r>
    </w:p>
    <w:p w:rsidR="00BF3901" w:rsidRPr="00ED502D" w:rsidRDefault="00A95743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ED502D">
        <w:rPr>
          <w:rFonts w:ascii="Times New Roman" w:hAnsi="Times New Roman"/>
          <w:sz w:val="28"/>
          <w:szCs w:val="28"/>
          <w:lang w:val="kk-KZ"/>
        </w:rPr>
        <w:t xml:space="preserve">БСН </w:t>
      </w:r>
      <w:r w:rsidR="00BF3901" w:rsidRPr="00ED502D">
        <w:rPr>
          <w:rFonts w:ascii="Times New Roman" w:hAnsi="Times New Roman"/>
          <w:sz w:val="28"/>
          <w:szCs w:val="28"/>
          <w:lang w:val="kk-KZ"/>
        </w:rPr>
        <w:t xml:space="preserve"> 010 740 002 528</w:t>
      </w:r>
    </w:p>
    <w:p w:rsidR="00BF3901" w:rsidRPr="00ED502D" w:rsidRDefault="00BF390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ED502D">
        <w:rPr>
          <w:rFonts w:ascii="Times New Roman" w:hAnsi="Times New Roman"/>
          <w:sz w:val="28"/>
          <w:szCs w:val="28"/>
          <w:lang w:val="kk-KZ"/>
        </w:rPr>
        <w:t>КБЕ 17</w:t>
      </w:r>
    </w:p>
    <w:p w:rsidR="00BF3901" w:rsidRPr="00ED502D" w:rsidRDefault="00A95743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ED502D">
        <w:rPr>
          <w:rFonts w:ascii="Times New Roman" w:hAnsi="Times New Roman"/>
          <w:sz w:val="28"/>
          <w:szCs w:val="28"/>
          <w:lang w:val="kk-KZ"/>
        </w:rPr>
        <w:t>БСК</w:t>
      </w:r>
      <w:r w:rsidR="00BF3901" w:rsidRPr="00ED502D">
        <w:rPr>
          <w:rFonts w:ascii="Times New Roman" w:hAnsi="Times New Roman"/>
          <w:sz w:val="28"/>
          <w:szCs w:val="28"/>
          <w:lang w:val="kk-KZ"/>
        </w:rPr>
        <w:t xml:space="preserve"> ALMNKZKA</w:t>
      </w:r>
    </w:p>
    <w:p w:rsidR="00BF3901" w:rsidRPr="00ED502D" w:rsidRDefault="00A95743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ED502D">
        <w:rPr>
          <w:rFonts w:ascii="Times New Roman" w:hAnsi="Times New Roman"/>
          <w:sz w:val="28"/>
          <w:szCs w:val="28"/>
          <w:lang w:val="kk-KZ"/>
        </w:rPr>
        <w:t>ЖСК</w:t>
      </w:r>
      <w:r w:rsidR="00BF3901" w:rsidRPr="00ED502D">
        <w:rPr>
          <w:rFonts w:ascii="Times New Roman" w:hAnsi="Times New Roman"/>
          <w:sz w:val="28"/>
          <w:szCs w:val="28"/>
          <w:lang w:val="kk-KZ"/>
        </w:rPr>
        <w:t xml:space="preserve"> KZ94826A1KZTD2009052</w:t>
      </w:r>
    </w:p>
    <w:p w:rsidR="00BF3901" w:rsidRPr="00B762C2" w:rsidRDefault="00A95743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Банк: АТФ Банк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Қ Филиалы,  </w:t>
      </w:r>
      <w:r w:rsidR="00BF3901" w:rsidRPr="00B762C2">
        <w:rPr>
          <w:rFonts w:ascii="Times New Roman" w:hAnsi="Times New Roman"/>
          <w:sz w:val="28"/>
          <w:szCs w:val="28"/>
        </w:rPr>
        <w:t>Алматы</w:t>
      </w:r>
      <w:r>
        <w:rPr>
          <w:rFonts w:ascii="Times New Roman" w:hAnsi="Times New Roman"/>
          <w:sz w:val="28"/>
          <w:szCs w:val="28"/>
          <w:lang w:val="kk-KZ"/>
        </w:rPr>
        <w:t xml:space="preserve"> қ.</w:t>
      </w:r>
      <w:r w:rsidR="00BF3901" w:rsidRPr="00B762C2">
        <w:rPr>
          <w:rFonts w:ascii="Times New Roman" w:hAnsi="Times New Roman"/>
          <w:sz w:val="28"/>
          <w:szCs w:val="28"/>
        </w:rPr>
        <w:t xml:space="preserve"> </w:t>
      </w:r>
    </w:p>
    <w:p w:rsidR="00BF3901" w:rsidRPr="00B762C2" w:rsidRDefault="00A95743" w:rsidP="0019678B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ҚҚС</w:t>
      </w:r>
      <w:r w:rsidR="00BF3901" w:rsidRPr="00B762C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Серия 60001 №0023078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30 </w:t>
      </w:r>
      <w:r>
        <w:rPr>
          <w:rFonts w:ascii="Times New Roman" w:hAnsi="Times New Roman"/>
          <w:sz w:val="28"/>
          <w:szCs w:val="28"/>
          <w:lang w:val="kk-KZ"/>
        </w:rPr>
        <w:t xml:space="preserve">шілде </w:t>
      </w:r>
      <w:r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="008B3335" w:rsidRPr="00B762C2">
        <w:rPr>
          <w:rFonts w:ascii="Times New Roman" w:hAnsi="Times New Roman"/>
          <w:sz w:val="28"/>
          <w:szCs w:val="28"/>
        </w:rPr>
        <w:t>.</w:t>
      </w:r>
    </w:p>
    <w:p w:rsidR="00BF3901" w:rsidRPr="00B762C2" w:rsidRDefault="00A95743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ӘМ куәлігі </w:t>
      </w:r>
      <w:r w:rsidR="00BF3901" w:rsidRPr="00B762C2">
        <w:rPr>
          <w:rFonts w:ascii="Times New Roman" w:hAnsi="Times New Roman"/>
          <w:sz w:val="28"/>
          <w:szCs w:val="28"/>
        </w:rPr>
        <w:t xml:space="preserve"> – 40951-1910 – АО от 19.01.04г.</w:t>
      </w:r>
    </w:p>
    <w:p w:rsidR="00BF3901" w:rsidRDefault="00915FE9" w:rsidP="00B762C2">
      <w:pPr>
        <w:pStyle w:val="a3"/>
        <w:spacing w:after="0"/>
        <w:ind w:firstLine="426"/>
        <w:rPr>
          <w:b/>
          <w:sz w:val="28"/>
          <w:szCs w:val="28"/>
        </w:rPr>
      </w:pPr>
      <w:r>
        <w:rPr>
          <w:i/>
          <w:sz w:val="28"/>
          <w:szCs w:val="28"/>
          <w:lang w:val="kk-KZ"/>
        </w:rPr>
        <w:t>Мақаланы рәсімдеуге қойылатын талаптар</w:t>
      </w:r>
      <w:r w:rsidR="00B762C2">
        <w:rPr>
          <w:i/>
          <w:sz w:val="28"/>
          <w:szCs w:val="28"/>
        </w:rPr>
        <w:t>:</w:t>
      </w:r>
    </w:p>
    <w:p w:rsidR="00756455" w:rsidRPr="00FA3A80" w:rsidRDefault="00004C71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Автордық тегі мен </w:t>
      </w:r>
      <w:r w:rsidRPr="00004C71">
        <w:rPr>
          <w:rFonts w:ascii="Times New Roman" w:hAnsi="Times New Roman"/>
          <w:sz w:val="28"/>
          <w:szCs w:val="28"/>
          <w:lang w:val="kk-KZ"/>
        </w:rPr>
        <w:t>аты-жөнінің бірінші әріптері</w:t>
      </w:r>
      <w:r>
        <w:rPr>
          <w:rFonts w:ascii="Times New Roman" w:hAnsi="Times New Roman"/>
          <w:sz w:val="28"/>
          <w:szCs w:val="28"/>
          <w:lang w:val="kk-KZ"/>
        </w:rPr>
        <w:t xml:space="preserve"> оң жақ жоғары бөлігінде жазылады, тегінің астында – лауазымы, ғылыми дәрежесі, ғылыми атағы, мекеменің атауы, қала атауы жазылады. Мақаланың атауы бас әріптермен, қара жалпақ қаріппен жазылады. 1 аралық шегіністен кейін </w:t>
      </w:r>
      <w:r w:rsidRPr="00FA3A80">
        <w:rPr>
          <w:rFonts w:ascii="Times New Roman" w:hAnsi="Times New Roman"/>
          <w:b/>
          <w:sz w:val="28"/>
          <w:szCs w:val="28"/>
          <w:lang w:val="kk-KZ"/>
        </w:rPr>
        <w:t xml:space="preserve">қысқаша </w:t>
      </w:r>
      <w:r w:rsidRPr="00FA3A80">
        <w:rPr>
          <w:rFonts w:ascii="Times New Roman" w:hAnsi="Times New Roman"/>
          <w:b/>
          <w:sz w:val="28"/>
          <w:szCs w:val="28"/>
          <w:lang w:val="kk-KZ"/>
        </w:rPr>
        <w:lastRenderedPageBreak/>
        <w:t>резюме мен ұсыныстар</w:t>
      </w:r>
      <w:r>
        <w:rPr>
          <w:rFonts w:ascii="Times New Roman" w:hAnsi="Times New Roman"/>
          <w:sz w:val="28"/>
          <w:szCs w:val="28"/>
          <w:lang w:val="kk-KZ"/>
        </w:rPr>
        <w:t xml:space="preserve"> кетеді </w:t>
      </w:r>
      <w:r w:rsidR="00FA3A80" w:rsidRPr="00FA3A80">
        <w:rPr>
          <w:rFonts w:ascii="Times New Roman" w:hAnsi="Times New Roman"/>
          <w:sz w:val="28"/>
          <w:szCs w:val="28"/>
          <w:lang w:val="kk-KZ"/>
        </w:rPr>
        <w:t>(</w:t>
      </w:r>
      <w:r w:rsidR="00FA3A80">
        <w:rPr>
          <w:rFonts w:ascii="Times New Roman" w:hAnsi="Times New Roman"/>
          <w:sz w:val="28"/>
          <w:szCs w:val="28"/>
          <w:lang w:val="kk-KZ"/>
        </w:rPr>
        <w:t>5 жолдан артық емес</w:t>
      </w:r>
      <w:r w:rsidR="00E20030" w:rsidRPr="00FA3A80">
        <w:rPr>
          <w:rFonts w:ascii="Times New Roman" w:hAnsi="Times New Roman"/>
          <w:sz w:val="28"/>
          <w:szCs w:val="28"/>
          <w:lang w:val="kk-KZ"/>
        </w:rPr>
        <w:t>)</w:t>
      </w:r>
      <w:r w:rsidR="00FA3A80">
        <w:rPr>
          <w:rFonts w:ascii="Times New Roman" w:hAnsi="Times New Roman"/>
          <w:sz w:val="28"/>
          <w:szCs w:val="28"/>
          <w:lang w:val="kk-KZ"/>
        </w:rPr>
        <w:t xml:space="preserve"> және бір аралық интервалдан кейін – негізгі мәтін. </w:t>
      </w:r>
      <w:r w:rsidR="00E20030" w:rsidRPr="00FA3A8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F3901" w:rsidRPr="00ED502D" w:rsidRDefault="00FE6CE0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 w:rsidR="00BF3901" w:rsidRPr="00756455">
        <w:rPr>
          <w:rFonts w:ascii="Times New Roman" w:hAnsi="Times New Roman"/>
          <w:sz w:val="28"/>
          <w:szCs w:val="28"/>
        </w:rPr>
        <w:t>4</w:t>
      </w:r>
      <w:proofErr w:type="gramEnd"/>
      <w:r w:rsidR="004D1C74">
        <w:rPr>
          <w:rFonts w:ascii="Times New Roman" w:hAnsi="Times New Roman"/>
          <w:sz w:val="28"/>
          <w:szCs w:val="28"/>
          <w:lang w:val="kk-KZ"/>
        </w:rPr>
        <w:t xml:space="preserve"> парақ форматы</w:t>
      </w:r>
      <w:r w:rsidR="00BF3901" w:rsidRPr="00756455">
        <w:rPr>
          <w:rFonts w:ascii="Times New Roman" w:hAnsi="Times New Roman"/>
          <w:sz w:val="28"/>
          <w:szCs w:val="28"/>
        </w:rPr>
        <w:t xml:space="preserve">. </w:t>
      </w:r>
      <w:r w:rsidR="00756455" w:rsidRPr="00756455">
        <w:rPr>
          <w:rFonts w:ascii="Times New Roman" w:hAnsi="Times New Roman"/>
          <w:sz w:val="28"/>
          <w:szCs w:val="28"/>
        </w:rPr>
        <w:t xml:space="preserve">Текст печатается через одинарный интервал. </w:t>
      </w:r>
      <w:r w:rsidR="004D1C74">
        <w:rPr>
          <w:rFonts w:ascii="Times New Roman" w:hAnsi="Times New Roman"/>
          <w:sz w:val="28"/>
          <w:szCs w:val="28"/>
          <w:lang w:val="kk-KZ"/>
        </w:rPr>
        <w:t>Қарі</w:t>
      </w:r>
      <w:proofErr w:type="gramStart"/>
      <w:r w:rsidR="004D1C74">
        <w:rPr>
          <w:rFonts w:ascii="Times New Roman" w:hAnsi="Times New Roman"/>
          <w:sz w:val="28"/>
          <w:szCs w:val="28"/>
          <w:lang w:val="kk-KZ"/>
        </w:rPr>
        <w:t>п</w:t>
      </w:r>
      <w:proofErr w:type="gramEnd"/>
      <w:r w:rsidR="00BF3901" w:rsidRPr="00693647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4D1C74">
        <w:rPr>
          <w:rFonts w:ascii="Times New Roman" w:hAnsi="Times New Roman"/>
          <w:sz w:val="28"/>
          <w:szCs w:val="28"/>
          <w:lang w:val="kk-KZ"/>
        </w:rPr>
        <w:t xml:space="preserve">мөлшері </w:t>
      </w:r>
      <w:r w:rsidR="00BF3901" w:rsidRPr="00693647">
        <w:rPr>
          <w:rFonts w:ascii="Times New Roman" w:hAnsi="Times New Roman"/>
          <w:sz w:val="28"/>
          <w:szCs w:val="28"/>
          <w:lang w:val="en-US"/>
        </w:rPr>
        <w:t xml:space="preserve"> – 14, </w:t>
      </w:r>
      <w:r w:rsidR="004D1C74">
        <w:rPr>
          <w:rFonts w:ascii="Times New Roman" w:hAnsi="Times New Roman"/>
          <w:sz w:val="28"/>
          <w:szCs w:val="28"/>
          <w:lang w:val="kk-KZ"/>
        </w:rPr>
        <w:t xml:space="preserve">түрі – </w:t>
      </w:r>
      <w:r w:rsidR="00BF3901" w:rsidRPr="0069364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3901" w:rsidRPr="00756455">
        <w:rPr>
          <w:rFonts w:ascii="Times New Roman" w:hAnsi="Times New Roman"/>
          <w:sz w:val="28"/>
          <w:szCs w:val="28"/>
          <w:lang w:val="en-US"/>
        </w:rPr>
        <w:t>Times</w:t>
      </w:r>
      <w:r w:rsidR="00BF3901" w:rsidRPr="0069364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3901" w:rsidRPr="00756455">
        <w:rPr>
          <w:rFonts w:ascii="Times New Roman" w:hAnsi="Times New Roman"/>
          <w:sz w:val="28"/>
          <w:szCs w:val="28"/>
          <w:lang w:val="en-US"/>
        </w:rPr>
        <w:t>New</w:t>
      </w:r>
      <w:r w:rsidR="00BF3901" w:rsidRPr="0069364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3901" w:rsidRPr="00756455">
        <w:rPr>
          <w:rFonts w:ascii="Times New Roman" w:hAnsi="Times New Roman"/>
          <w:sz w:val="28"/>
          <w:szCs w:val="28"/>
          <w:lang w:val="en-US"/>
        </w:rPr>
        <w:t>Roman</w:t>
      </w:r>
      <w:r w:rsidR="00BF3901" w:rsidRPr="0069364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D1C74">
        <w:rPr>
          <w:rFonts w:ascii="Times New Roman" w:hAnsi="Times New Roman"/>
          <w:sz w:val="28"/>
          <w:szCs w:val="28"/>
          <w:lang w:val="kk-KZ"/>
        </w:rPr>
        <w:t>Жиектері</w:t>
      </w:r>
      <w:r w:rsidR="00BF3901" w:rsidRPr="004D1C74">
        <w:rPr>
          <w:rFonts w:ascii="Times New Roman" w:hAnsi="Times New Roman"/>
          <w:sz w:val="28"/>
          <w:szCs w:val="28"/>
          <w:lang w:val="en-US"/>
        </w:rPr>
        <w:t xml:space="preserve">: </w:t>
      </w:r>
      <w:smartTag w:uri="urn:schemas-microsoft-com:office:smarttags" w:element="metricconverter">
        <w:smartTagPr>
          <w:attr w:name="ProductID" w:val="20 мм"/>
        </w:smartTagPr>
        <w:r w:rsidR="00BF3901" w:rsidRPr="004D1C74">
          <w:rPr>
            <w:rFonts w:ascii="Times New Roman" w:hAnsi="Times New Roman"/>
            <w:sz w:val="28"/>
            <w:szCs w:val="28"/>
            <w:lang w:val="en-US"/>
          </w:rPr>
          <w:t xml:space="preserve">20 </w:t>
        </w:r>
        <w:r w:rsidR="00BF3901" w:rsidRPr="00756455">
          <w:rPr>
            <w:rFonts w:ascii="Times New Roman" w:hAnsi="Times New Roman"/>
            <w:sz w:val="28"/>
            <w:szCs w:val="28"/>
          </w:rPr>
          <w:t>мм</w:t>
        </w:r>
      </w:smartTag>
      <w:r w:rsidR="004D1C74" w:rsidRPr="004D1C74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4D1C74">
        <w:rPr>
          <w:rFonts w:ascii="Times New Roman" w:hAnsi="Times New Roman"/>
          <w:sz w:val="28"/>
          <w:szCs w:val="28"/>
          <w:lang w:val="kk-KZ"/>
        </w:rPr>
        <w:t>үстіңгі</w:t>
      </w:r>
      <w:r w:rsidR="004D1C74" w:rsidRPr="004D1C7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D1C74">
        <w:rPr>
          <w:rFonts w:ascii="Times New Roman" w:hAnsi="Times New Roman"/>
          <w:sz w:val="28"/>
          <w:szCs w:val="28"/>
          <w:lang w:val="kk-KZ"/>
        </w:rPr>
        <w:t>төменгі</w:t>
      </w:r>
      <w:r w:rsidR="00BF3901" w:rsidRPr="004D1C74">
        <w:rPr>
          <w:rFonts w:ascii="Times New Roman" w:hAnsi="Times New Roman"/>
          <w:sz w:val="28"/>
          <w:szCs w:val="28"/>
          <w:lang w:val="en-US"/>
        </w:rPr>
        <w:t xml:space="preserve">; </w:t>
      </w:r>
      <w:smartTag w:uri="urn:schemas-microsoft-com:office:smarttags" w:element="metricconverter">
        <w:smartTagPr>
          <w:attr w:name="ProductID" w:val="30 мм"/>
        </w:smartTagPr>
        <w:r w:rsidR="00BF3901" w:rsidRPr="004D1C74">
          <w:rPr>
            <w:rFonts w:ascii="Times New Roman" w:hAnsi="Times New Roman"/>
            <w:sz w:val="28"/>
            <w:szCs w:val="28"/>
            <w:lang w:val="en-US"/>
          </w:rPr>
          <w:t xml:space="preserve">30 </w:t>
        </w:r>
        <w:r w:rsidR="00BF3901" w:rsidRPr="00756455">
          <w:rPr>
            <w:rFonts w:ascii="Times New Roman" w:hAnsi="Times New Roman"/>
            <w:sz w:val="28"/>
            <w:szCs w:val="28"/>
          </w:rPr>
          <w:t>мм</w:t>
        </w:r>
      </w:smartTag>
      <w:r w:rsidR="004D1C74" w:rsidRPr="004D1C74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4D1C74">
        <w:rPr>
          <w:rFonts w:ascii="Times New Roman" w:hAnsi="Times New Roman"/>
          <w:sz w:val="28"/>
          <w:szCs w:val="28"/>
          <w:lang w:val="kk-KZ"/>
        </w:rPr>
        <w:t>сол жақ</w:t>
      </w:r>
      <w:r w:rsidR="00BF3901" w:rsidRPr="004D1C74">
        <w:rPr>
          <w:rFonts w:ascii="Times New Roman" w:hAnsi="Times New Roman"/>
          <w:sz w:val="28"/>
          <w:szCs w:val="28"/>
          <w:lang w:val="en-US"/>
        </w:rPr>
        <w:t>, 1</w:t>
      </w:r>
      <w:r w:rsidRPr="004D1C74">
        <w:rPr>
          <w:rFonts w:ascii="Times New Roman" w:hAnsi="Times New Roman"/>
          <w:sz w:val="28"/>
          <w:szCs w:val="28"/>
          <w:lang w:val="en-US"/>
        </w:rPr>
        <w:t>,5</w:t>
      </w:r>
      <w:r w:rsidR="004D1C74" w:rsidRPr="004D1C7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D1C74">
        <w:rPr>
          <w:rFonts w:ascii="Times New Roman" w:hAnsi="Times New Roman"/>
          <w:sz w:val="28"/>
          <w:szCs w:val="28"/>
        </w:rPr>
        <w:t>мм</w:t>
      </w:r>
      <w:r w:rsidR="004D1C74" w:rsidRPr="004D1C74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4D1C74">
        <w:rPr>
          <w:rFonts w:ascii="Times New Roman" w:hAnsi="Times New Roman"/>
          <w:sz w:val="28"/>
          <w:szCs w:val="28"/>
          <w:lang w:val="kk-KZ"/>
        </w:rPr>
        <w:t>оң жақ</w:t>
      </w:r>
      <w:r w:rsidR="00756455" w:rsidRPr="004D1C74">
        <w:rPr>
          <w:rFonts w:ascii="Times New Roman" w:hAnsi="Times New Roman"/>
          <w:sz w:val="28"/>
          <w:szCs w:val="28"/>
          <w:lang w:val="en-US"/>
        </w:rPr>
        <w:t xml:space="preserve">.  </w:t>
      </w:r>
      <w:r w:rsidR="004D1C74">
        <w:rPr>
          <w:rFonts w:ascii="Times New Roman" w:hAnsi="Times New Roman"/>
          <w:sz w:val="28"/>
          <w:szCs w:val="28"/>
          <w:lang w:val="kk-KZ"/>
        </w:rPr>
        <w:t>Мақала мәтінінің түзелуі</w:t>
      </w:r>
      <w:r w:rsidR="004D1C74" w:rsidRPr="00ED502D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4D1C74">
        <w:rPr>
          <w:rFonts w:ascii="Times New Roman" w:hAnsi="Times New Roman"/>
          <w:sz w:val="28"/>
          <w:szCs w:val="28"/>
          <w:lang w:val="kk-KZ"/>
        </w:rPr>
        <w:t>ені бойынша</w:t>
      </w:r>
      <w:r w:rsidR="004D1C74" w:rsidRPr="00ED502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D1C74">
        <w:rPr>
          <w:rFonts w:ascii="Times New Roman" w:hAnsi="Times New Roman"/>
          <w:sz w:val="28"/>
          <w:szCs w:val="28"/>
        </w:rPr>
        <w:t>Абзац</w:t>
      </w:r>
      <w:r w:rsidR="00756455" w:rsidRPr="00ED502D">
        <w:rPr>
          <w:rFonts w:ascii="Times New Roman" w:hAnsi="Times New Roman"/>
          <w:sz w:val="28"/>
          <w:szCs w:val="28"/>
          <w:lang w:val="en-US"/>
        </w:rPr>
        <w:t xml:space="preserve"> – 1</w:t>
      </w:r>
      <w:r w:rsidR="00BC1521" w:rsidRPr="00ED502D">
        <w:rPr>
          <w:rFonts w:ascii="Times New Roman" w:hAnsi="Times New Roman"/>
          <w:sz w:val="28"/>
          <w:szCs w:val="28"/>
          <w:lang w:val="en-US"/>
        </w:rPr>
        <w:t xml:space="preserve">0 </w:t>
      </w:r>
      <w:r w:rsidR="00BC1521">
        <w:rPr>
          <w:rFonts w:ascii="Times New Roman" w:hAnsi="Times New Roman"/>
          <w:sz w:val="28"/>
          <w:szCs w:val="28"/>
        </w:rPr>
        <w:t>м</w:t>
      </w:r>
      <w:r w:rsidR="00BF3901" w:rsidRPr="00756455">
        <w:rPr>
          <w:rFonts w:ascii="Times New Roman" w:hAnsi="Times New Roman"/>
          <w:sz w:val="28"/>
          <w:szCs w:val="28"/>
        </w:rPr>
        <w:t>м</w:t>
      </w:r>
      <w:r w:rsidR="00BF3901" w:rsidRPr="00ED502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BF3901" w:rsidRPr="00421A6F" w:rsidRDefault="00421A6F" w:rsidP="001967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Мәтінде суреттер мен кестелердің болуына рұқсат беріледі. Суреттердің түсі – ақ-қара. Суреттер мен кестелердегі мәтін мөлшері 12пт кем болмауы тиіс</w:t>
      </w:r>
      <w:r w:rsidR="00BF3901" w:rsidRPr="00421A6F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Суреттеп топтастырылған болуы тиіс. Сурет астындағы мәтін мен суреттердің атаулары </w:t>
      </w:r>
      <w:r w:rsidR="00BF3901" w:rsidRPr="00421A6F">
        <w:rPr>
          <w:rFonts w:ascii="Times New Roman" w:hAnsi="Times New Roman"/>
          <w:sz w:val="28"/>
          <w:szCs w:val="28"/>
          <w:lang w:val="kk-KZ"/>
        </w:rPr>
        <w:t>«Times New Roman» 12 пт.</w:t>
      </w:r>
      <w:r>
        <w:rPr>
          <w:rFonts w:ascii="Times New Roman" w:hAnsi="Times New Roman"/>
          <w:sz w:val="28"/>
          <w:szCs w:val="28"/>
          <w:lang w:val="kk-KZ"/>
        </w:rPr>
        <w:t xml:space="preserve"> Қарпімен жазылуы қажет.</w:t>
      </w:r>
    </w:p>
    <w:p w:rsidR="00421A6F" w:rsidRDefault="00421A6F" w:rsidP="0019678B">
      <w:pPr>
        <w:spacing w:after="0" w:line="225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Электронды түрде файл атауында тек қана автордың аты-жөні жазылуы қажет! Рәсімдеудің шарттары орындалмаған мақала мәтіні қаралмайды.</w:t>
      </w:r>
    </w:p>
    <w:p w:rsidR="00BF3901" w:rsidRPr="00ED502D" w:rsidRDefault="00B26382" w:rsidP="00B762C2">
      <w:pPr>
        <w:spacing w:after="0" w:line="225" w:lineRule="auto"/>
        <w:ind w:firstLine="426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Мақаланы рәсімдеу үлгісі</w:t>
      </w:r>
      <w:r w:rsidR="00B762C2" w:rsidRPr="00ED502D">
        <w:rPr>
          <w:rFonts w:ascii="Times New Roman" w:hAnsi="Times New Roman"/>
          <w:i/>
          <w:sz w:val="28"/>
          <w:szCs w:val="28"/>
          <w:lang w:val="kk-KZ"/>
        </w:rPr>
        <w:t>:</w:t>
      </w:r>
    </w:p>
    <w:p w:rsidR="00BF3901" w:rsidRPr="00ED502D" w:rsidRDefault="00BF3901" w:rsidP="0019678B">
      <w:pPr>
        <w:spacing w:after="0" w:line="225" w:lineRule="auto"/>
        <w:ind w:firstLine="426"/>
        <w:jc w:val="right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</w:p>
    <w:p w:rsidR="00BF3901" w:rsidRPr="00ED502D" w:rsidRDefault="00F44F06" w:rsidP="0019678B">
      <w:pPr>
        <w:spacing w:after="0" w:line="225" w:lineRule="auto"/>
        <w:ind w:firstLine="426"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А</w:t>
      </w:r>
      <w:r w:rsidRPr="00ED502D">
        <w:rPr>
          <w:rFonts w:ascii="Times New Roman" w:hAnsi="Times New Roman"/>
          <w:b/>
          <w:i/>
          <w:sz w:val="28"/>
          <w:szCs w:val="28"/>
          <w:lang w:val="kk-KZ"/>
        </w:rPr>
        <w:t>втор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дың аты-жөні</w:t>
      </w:r>
      <w:r w:rsidR="000A2CA0" w:rsidRPr="00ED502D">
        <w:rPr>
          <w:rFonts w:ascii="Times New Roman" w:hAnsi="Times New Roman"/>
          <w:b/>
          <w:i/>
          <w:sz w:val="28"/>
          <w:szCs w:val="28"/>
          <w:lang w:val="kk-KZ"/>
        </w:rPr>
        <w:t xml:space="preserve"> -</w:t>
      </w:r>
    </w:p>
    <w:p w:rsidR="00794065" w:rsidRPr="00ED502D" w:rsidRDefault="00F44F06" w:rsidP="0019678B">
      <w:pPr>
        <w:spacing w:after="0" w:line="225" w:lineRule="auto"/>
        <w:ind w:firstLine="426"/>
        <w:jc w:val="right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лауазымы</w:t>
      </w:r>
      <w:r w:rsidR="00794065" w:rsidRPr="00ED502D"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</w:p>
    <w:p w:rsidR="00BF3901" w:rsidRPr="00ED502D" w:rsidRDefault="00F44F06" w:rsidP="0019678B">
      <w:pPr>
        <w:spacing w:after="0" w:line="225" w:lineRule="auto"/>
        <w:ind w:firstLine="426"/>
        <w:jc w:val="right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ғылыми дәрежесі</w:t>
      </w:r>
      <w:r w:rsidRPr="00ED502D"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kk-KZ"/>
        </w:rPr>
        <w:t>ғылыми атағы</w:t>
      </w:r>
      <w:r w:rsidR="00350E77" w:rsidRPr="00ED502D">
        <w:rPr>
          <w:rFonts w:ascii="Times New Roman" w:hAnsi="Times New Roman"/>
          <w:i/>
          <w:sz w:val="28"/>
          <w:szCs w:val="28"/>
          <w:lang w:val="kk-KZ"/>
        </w:rPr>
        <w:t>,</w:t>
      </w:r>
    </w:p>
    <w:p w:rsidR="00350E77" w:rsidRPr="00ED502D" w:rsidRDefault="00F44F06" w:rsidP="0019678B">
      <w:pPr>
        <w:spacing w:after="0" w:line="225" w:lineRule="auto"/>
        <w:ind w:firstLine="426"/>
        <w:jc w:val="right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жоғары оқу орнының </w:t>
      </w:r>
      <w:r w:rsidRPr="00ED502D">
        <w:rPr>
          <w:rFonts w:ascii="Times New Roman" w:hAnsi="Times New Roman"/>
          <w:i/>
          <w:sz w:val="28"/>
          <w:szCs w:val="28"/>
          <w:lang w:val="kk-KZ"/>
        </w:rPr>
        <w:t>(</w:t>
      </w:r>
      <w:r>
        <w:rPr>
          <w:rFonts w:ascii="Times New Roman" w:hAnsi="Times New Roman"/>
          <w:i/>
          <w:sz w:val="28"/>
          <w:szCs w:val="28"/>
          <w:lang w:val="kk-KZ"/>
        </w:rPr>
        <w:t>немесе мекеменің</w:t>
      </w:r>
      <w:r w:rsidRPr="00ED502D">
        <w:rPr>
          <w:rFonts w:ascii="Times New Roman" w:hAnsi="Times New Roman"/>
          <w:i/>
          <w:sz w:val="28"/>
          <w:szCs w:val="28"/>
          <w:lang w:val="kk-KZ"/>
        </w:rPr>
        <w:t>)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атауы,</w:t>
      </w:r>
      <w:r w:rsidR="00BF3901" w:rsidRPr="00ED502D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BF3901" w:rsidRPr="00F44F06" w:rsidRDefault="00F44F06" w:rsidP="0019678B">
      <w:pPr>
        <w:spacing w:after="0" w:line="225" w:lineRule="auto"/>
        <w:ind w:firstLine="426"/>
        <w:jc w:val="right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қаланың атауы</w:t>
      </w:r>
    </w:p>
    <w:p w:rsidR="00BF3901" w:rsidRPr="00ED502D" w:rsidRDefault="00BF3901" w:rsidP="0019678B">
      <w:pPr>
        <w:spacing w:after="0" w:line="225" w:lineRule="auto"/>
        <w:ind w:firstLine="426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BF3901" w:rsidRPr="00F44F06" w:rsidRDefault="00F44F06" w:rsidP="0019678B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Мақаланың атауы</w:t>
      </w:r>
    </w:p>
    <w:p w:rsidR="00E20030" w:rsidRPr="00ED502D" w:rsidRDefault="00E20030" w:rsidP="0019678B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20030" w:rsidRPr="00ED502D" w:rsidRDefault="00E20030" w:rsidP="0019678B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20030" w:rsidRPr="00ED502D" w:rsidRDefault="00F44F06" w:rsidP="000A2CA0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502D">
        <w:rPr>
          <w:rFonts w:ascii="Times New Roman" w:hAnsi="Times New Roman"/>
          <w:b/>
          <w:sz w:val="28"/>
          <w:szCs w:val="28"/>
          <w:lang w:val="kk-KZ"/>
        </w:rPr>
        <w:t xml:space="preserve">Резюме </w:t>
      </w:r>
      <w:r>
        <w:rPr>
          <w:rFonts w:ascii="Times New Roman" w:hAnsi="Times New Roman"/>
          <w:b/>
          <w:sz w:val="28"/>
          <w:szCs w:val="28"/>
          <w:lang w:val="kk-KZ"/>
        </w:rPr>
        <w:t>және</w:t>
      </w:r>
      <w:r w:rsidRPr="00ED502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04C71">
        <w:rPr>
          <w:rFonts w:ascii="Times New Roman" w:hAnsi="Times New Roman"/>
          <w:b/>
          <w:sz w:val="28"/>
          <w:szCs w:val="28"/>
          <w:lang w:val="kk-KZ"/>
        </w:rPr>
        <w:t>ұсыныстар</w:t>
      </w:r>
      <w:r w:rsidR="000A2CA0" w:rsidRPr="00ED502D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0A2CA0" w:rsidRPr="00ED502D" w:rsidRDefault="000A2CA0" w:rsidP="000A2CA0">
      <w:pPr>
        <w:spacing w:after="0" w:line="225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502D">
        <w:rPr>
          <w:rFonts w:ascii="Times New Roman" w:hAnsi="Times New Roman"/>
          <w:b/>
          <w:sz w:val="28"/>
          <w:szCs w:val="28"/>
          <w:lang w:val="kk-KZ"/>
        </w:rPr>
        <w:t>……………………………………………………………………………</w:t>
      </w:r>
    </w:p>
    <w:p w:rsidR="000A2CA0" w:rsidRPr="00ED502D" w:rsidRDefault="000A2CA0" w:rsidP="000A2CA0">
      <w:pPr>
        <w:spacing w:after="0" w:line="225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502D">
        <w:rPr>
          <w:rFonts w:ascii="Times New Roman" w:hAnsi="Times New Roman"/>
          <w:b/>
          <w:sz w:val="28"/>
          <w:szCs w:val="28"/>
          <w:lang w:val="kk-KZ"/>
        </w:rPr>
        <w:t>……………………………………………………………………………</w:t>
      </w:r>
    </w:p>
    <w:p w:rsidR="000A2CA0" w:rsidRPr="00ED502D" w:rsidRDefault="000A2CA0" w:rsidP="000A2CA0">
      <w:pPr>
        <w:spacing w:after="0" w:line="225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502D">
        <w:rPr>
          <w:rFonts w:ascii="Times New Roman" w:hAnsi="Times New Roman"/>
          <w:b/>
          <w:sz w:val="28"/>
          <w:szCs w:val="28"/>
          <w:lang w:val="kk-KZ"/>
        </w:rPr>
        <w:t>……………………………………………………………………………</w:t>
      </w:r>
    </w:p>
    <w:p w:rsidR="000A2CA0" w:rsidRPr="00F44F06" w:rsidRDefault="00F44F06" w:rsidP="000A2CA0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негізгі мәтін</w:t>
      </w:r>
    </w:p>
    <w:p w:rsidR="000A2CA0" w:rsidRPr="00ED502D" w:rsidRDefault="000A2CA0" w:rsidP="000A2CA0">
      <w:pPr>
        <w:spacing w:after="0" w:line="225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502D">
        <w:rPr>
          <w:rFonts w:ascii="Times New Roman" w:hAnsi="Times New Roman"/>
          <w:b/>
          <w:sz w:val="28"/>
          <w:szCs w:val="28"/>
          <w:lang w:val="kk-KZ"/>
        </w:rPr>
        <w:t>……………………………………………………………………………</w:t>
      </w:r>
    </w:p>
    <w:p w:rsidR="000A2CA0" w:rsidRPr="00ED502D" w:rsidRDefault="000A2CA0" w:rsidP="000A2CA0">
      <w:pPr>
        <w:spacing w:after="0" w:line="225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502D">
        <w:rPr>
          <w:rFonts w:ascii="Times New Roman" w:hAnsi="Times New Roman"/>
          <w:b/>
          <w:sz w:val="28"/>
          <w:szCs w:val="28"/>
          <w:lang w:val="kk-KZ"/>
        </w:rPr>
        <w:t>……………………………………………………………………………</w:t>
      </w:r>
    </w:p>
    <w:p w:rsidR="000A2CA0" w:rsidRPr="00ED502D" w:rsidRDefault="000A2CA0" w:rsidP="000A2CA0">
      <w:pPr>
        <w:spacing w:after="0" w:line="225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502D">
        <w:rPr>
          <w:rFonts w:ascii="Times New Roman" w:hAnsi="Times New Roman"/>
          <w:b/>
          <w:sz w:val="28"/>
          <w:szCs w:val="28"/>
          <w:lang w:val="kk-KZ"/>
        </w:rPr>
        <w:t>……………………………………………………………………………</w:t>
      </w:r>
    </w:p>
    <w:p w:rsidR="00E66E37" w:rsidRPr="00ED502D" w:rsidRDefault="00E66E37" w:rsidP="0019678B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66E37" w:rsidRPr="00ED502D" w:rsidRDefault="00F44F06" w:rsidP="0019678B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Қолданылған дереккөздер тізімі</w:t>
      </w:r>
      <w:r w:rsidR="00E66E37" w:rsidRPr="00ED502D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E66E37" w:rsidRDefault="00E66E37" w:rsidP="0019678B">
      <w:pPr>
        <w:spacing w:after="0" w:line="225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…………………………………………………………………………….</w:t>
      </w:r>
    </w:p>
    <w:sectPr w:rsidR="00E66E37" w:rsidSect="009468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200"/>
    <w:multiLevelType w:val="hybridMultilevel"/>
    <w:tmpl w:val="D1EAB386"/>
    <w:lvl w:ilvl="0" w:tplc="D1A2C83E">
      <w:start w:val="1"/>
      <w:numFmt w:val="decimal"/>
      <w:lvlText w:val="%1"/>
      <w:lvlJc w:val="left"/>
      <w:pPr>
        <w:ind w:left="234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90BE9"/>
    <w:multiLevelType w:val="hybridMultilevel"/>
    <w:tmpl w:val="67A81030"/>
    <w:lvl w:ilvl="0" w:tplc="D3B8B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AB25F2"/>
    <w:multiLevelType w:val="hybridMultilevel"/>
    <w:tmpl w:val="DBE8071C"/>
    <w:lvl w:ilvl="0" w:tplc="287A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0F4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2A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E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5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4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2B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6F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AB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51BB0"/>
    <w:multiLevelType w:val="hybridMultilevel"/>
    <w:tmpl w:val="9EEEADD4"/>
    <w:lvl w:ilvl="0" w:tplc="0154601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F15424"/>
    <w:multiLevelType w:val="hybridMultilevel"/>
    <w:tmpl w:val="43E8A590"/>
    <w:lvl w:ilvl="0" w:tplc="2E18C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CE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8C8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4F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E2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20B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8A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E5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A9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57462"/>
    <w:multiLevelType w:val="hybridMultilevel"/>
    <w:tmpl w:val="70364F40"/>
    <w:lvl w:ilvl="0" w:tplc="251AD98C">
      <w:start w:val="2"/>
      <w:numFmt w:val="decimal"/>
      <w:lvlText w:val="%1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D7B5A"/>
    <w:multiLevelType w:val="hybridMultilevel"/>
    <w:tmpl w:val="AF7CA9E4"/>
    <w:lvl w:ilvl="0" w:tplc="1C4264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04A35A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80D71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A6CD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C70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EA1E5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E8A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8D07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042F2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4C15B44"/>
    <w:multiLevelType w:val="hybridMultilevel"/>
    <w:tmpl w:val="E25A5592"/>
    <w:lvl w:ilvl="0" w:tplc="06AAF53E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8DA7237"/>
    <w:multiLevelType w:val="hybridMultilevel"/>
    <w:tmpl w:val="DECCB900"/>
    <w:lvl w:ilvl="0" w:tplc="ED9AC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43E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5AD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F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EA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0E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A0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A9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87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9337C6"/>
    <w:multiLevelType w:val="hybridMultilevel"/>
    <w:tmpl w:val="CA663676"/>
    <w:lvl w:ilvl="0" w:tplc="CF4C532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486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FC7EF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E89B9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06CD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07EA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E85E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61D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EA53E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74B528B"/>
    <w:multiLevelType w:val="hybridMultilevel"/>
    <w:tmpl w:val="EC287112"/>
    <w:lvl w:ilvl="0" w:tplc="51B4009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46175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74A19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5CA8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87F3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032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2CC3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E910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E59A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01"/>
    <w:rsid w:val="00004C71"/>
    <w:rsid w:val="000112ED"/>
    <w:rsid w:val="00021AF1"/>
    <w:rsid w:val="00027A03"/>
    <w:rsid w:val="00046F6C"/>
    <w:rsid w:val="000834DE"/>
    <w:rsid w:val="000A2CA0"/>
    <w:rsid w:val="000C05A8"/>
    <w:rsid w:val="000F39AD"/>
    <w:rsid w:val="00150470"/>
    <w:rsid w:val="00157057"/>
    <w:rsid w:val="00171407"/>
    <w:rsid w:val="0019678B"/>
    <w:rsid w:val="001B1089"/>
    <w:rsid w:val="001C283F"/>
    <w:rsid w:val="001E1E13"/>
    <w:rsid w:val="001E77F6"/>
    <w:rsid w:val="00262E04"/>
    <w:rsid w:val="00265C81"/>
    <w:rsid w:val="0027027C"/>
    <w:rsid w:val="002C5742"/>
    <w:rsid w:val="002D67E3"/>
    <w:rsid w:val="002D6F35"/>
    <w:rsid w:val="002F118C"/>
    <w:rsid w:val="003020FE"/>
    <w:rsid w:val="00330168"/>
    <w:rsid w:val="00350E77"/>
    <w:rsid w:val="00365C8F"/>
    <w:rsid w:val="00373D18"/>
    <w:rsid w:val="00377144"/>
    <w:rsid w:val="00416D15"/>
    <w:rsid w:val="00421A6F"/>
    <w:rsid w:val="004312E8"/>
    <w:rsid w:val="00491199"/>
    <w:rsid w:val="00495750"/>
    <w:rsid w:val="004B694B"/>
    <w:rsid w:val="004D1C74"/>
    <w:rsid w:val="004E5B53"/>
    <w:rsid w:val="00503FA5"/>
    <w:rsid w:val="00510610"/>
    <w:rsid w:val="00563326"/>
    <w:rsid w:val="0056473B"/>
    <w:rsid w:val="00564A61"/>
    <w:rsid w:val="005742B0"/>
    <w:rsid w:val="00590B4F"/>
    <w:rsid w:val="005E5D8A"/>
    <w:rsid w:val="00603E92"/>
    <w:rsid w:val="00606F47"/>
    <w:rsid w:val="00635FA2"/>
    <w:rsid w:val="006564DC"/>
    <w:rsid w:val="00661793"/>
    <w:rsid w:val="00662502"/>
    <w:rsid w:val="006767EE"/>
    <w:rsid w:val="00693647"/>
    <w:rsid w:val="006A37A2"/>
    <w:rsid w:val="006A3864"/>
    <w:rsid w:val="006E426B"/>
    <w:rsid w:val="006F4E96"/>
    <w:rsid w:val="006F72AC"/>
    <w:rsid w:val="00756455"/>
    <w:rsid w:val="0077681A"/>
    <w:rsid w:val="00786F32"/>
    <w:rsid w:val="00794065"/>
    <w:rsid w:val="00814762"/>
    <w:rsid w:val="00815B22"/>
    <w:rsid w:val="00823B08"/>
    <w:rsid w:val="00831581"/>
    <w:rsid w:val="00834336"/>
    <w:rsid w:val="008929C1"/>
    <w:rsid w:val="008A7EC4"/>
    <w:rsid w:val="008B3335"/>
    <w:rsid w:val="008D175F"/>
    <w:rsid w:val="008E4B53"/>
    <w:rsid w:val="00915FE9"/>
    <w:rsid w:val="00937B06"/>
    <w:rsid w:val="00942BA8"/>
    <w:rsid w:val="009468BA"/>
    <w:rsid w:val="00964FB6"/>
    <w:rsid w:val="009744FD"/>
    <w:rsid w:val="00992E60"/>
    <w:rsid w:val="009B5289"/>
    <w:rsid w:val="009D17D1"/>
    <w:rsid w:val="009D455D"/>
    <w:rsid w:val="00A012B1"/>
    <w:rsid w:val="00A171FD"/>
    <w:rsid w:val="00A54B1A"/>
    <w:rsid w:val="00A55CED"/>
    <w:rsid w:val="00A8177E"/>
    <w:rsid w:val="00A875AD"/>
    <w:rsid w:val="00A95743"/>
    <w:rsid w:val="00A962A7"/>
    <w:rsid w:val="00AF4FF1"/>
    <w:rsid w:val="00B26382"/>
    <w:rsid w:val="00B5345C"/>
    <w:rsid w:val="00B67F3C"/>
    <w:rsid w:val="00B70EC9"/>
    <w:rsid w:val="00B73C04"/>
    <w:rsid w:val="00B762C2"/>
    <w:rsid w:val="00B767B7"/>
    <w:rsid w:val="00B76D35"/>
    <w:rsid w:val="00B860B7"/>
    <w:rsid w:val="00BC1521"/>
    <w:rsid w:val="00BC610F"/>
    <w:rsid w:val="00BE5721"/>
    <w:rsid w:val="00BF3901"/>
    <w:rsid w:val="00BF4A8F"/>
    <w:rsid w:val="00C13A13"/>
    <w:rsid w:val="00C15360"/>
    <w:rsid w:val="00C217FB"/>
    <w:rsid w:val="00C22648"/>
    <w:rsid w:val="00C23198"/>
    <w:rsid w:val="00C4068E"/>
    <w:rsid w:val="00C46D8D"/>
    <w:rsid w:val="00C52D82"/>
    <w:rsid w:val="00C83A7F"/>
    <w:rsid w:val="00CC6FC1"/>
    <w:rsid w:val="00CF7501"/>
    <w:rsid w:val="00D11B31"/>
    <w:rsid w:val="00D15911"/>
    <w:rsid w:val="00D15BAE"/>
    <w:rsid w:val="00D64B8F"/>
    <w:rsid w:val="00D8441E"/>
    <w:rsid w:val="00D901B7"/>
    <w:rsid w:val="00D914CF"/>
    <w:rsid w:val="00DB6C4B"/>
    <w:rsid w:val="00DE1765"/>
    <w:rsid w:val="00DE3DA3"/>
    <w:rsid w:val="00E023D3"/>
    <w:rsid w:val="00E05FBB"/>
    <w:rsid w:val="00E20030"/>
    <w:rsid w:val="00E26E48"/>
    <w:rsid w:val="00E66E37"/>
    <w:rsid w:val="00E6706D"/>
    <w:rsid w:val="00E95E31"/>
    <w:rsid w:val="00EA3E38"/>
    <w:rsid w:val="00ED502D"/>
    <w:rsid w:val="00EF1269"/>
    <w:rsid w:val="00F1226D"/>
    <w:rsid w:val="00F13403"/>
    <w:rsid w:val="00F44F06"/>
    <w:rsid w:val="00F47053"/>
    <w:rsid w:val="00F6157B"/>
    <w:rsid w:val="00FA2459"/>
    <w:rsid w:val="00FA3A80"/>
    <w:rsid w:val="00FB1B3A"/>
    <w:rsid w:val="00FC2AB7"/>
    <w:rsid w:val="00FE6CE0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390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F3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2E60"/>
    <w:pPr>
      <w:ind w:left="720"/>
      <w:contextualSpacing/>
    </w:pPr>
  </w:style>
  <w:style w:type="character" w:customStyle="1" w:styleId="mrreadfromf">
    <w:name w:val="mr_read__fromf"/>
    <w:basedOn w:val="a0"/>
    <w:rsid w:val="00693647"/>
  </w:style>
  <w:style w:type="paragraph" w:styleId="a6">
    <w:name w:val="Balloon Text"/>
    <w:basedOn w:val="a"/>
    <w:link w:val="a7"/>
    <w:uiPriority w:val="99"/>
    <w:semiHidden/>
    <w:unhideWhenUsed/>
    <w:rsid w:val="00C4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D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147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57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70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C13A13"/>
    <w:rPr>
      <w:i/>
      <w:iCs/>
    </w:rPr>
  </w:style>
  <w:style w:type="character" w:customStyle="1" w:styleId="apple-converted-space">
    <w:name w:val="apple-converted-space"/>
    <w:basedOn w:val="a0"/>
    <w:rsid w:val="00C13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390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F3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2E60"/>
    <w:pPr>
      <w:ind w:left="720"/>
      <w:contextualSpacing/>
    </w:pPr>
  </w:style>
  <w:style w:type="character" w:customStyle="1" w:styleId="mrreadfromf">
    <w:name w:val="mr_read__fromf"/>
    <w:basedOn w:val="a0"/>
    <w:rsid w:val="00693647"/>
  </w:style>
  <w:style w:type="paragraph" w:styleId="a6">
    <w:name w:val="Balloon Text"/>
    <w:basedOn w:val="a"/>
    <w:link w:val="a7"/>
    <w:uiPriority w:val="99"/>
    <w:semiHidden/>
    <w:unhideWhenUsed/>
    <w:rsid w:val="00C4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D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147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57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70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C13A13"/>
    <w:rPr>
      <w:i/>
      <w:iCs/>
    </w:rPr>
  </w:style>
  <w:style w:type="character" w:customStyle="1" w:styleId="apple-converted-space">
    <w:name w:val="apple-converted-space"/>
    <w:basedOn w:val="a0"/>
    <w:rsid w:val="00C1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54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339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413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41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02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754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8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226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39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832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05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1028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49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7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Kazeu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nkudaibergenov</dc:creator>
  <cp:lastModifiedBy>Дюсенбина Инна Артуровна</cp:lastModifiedBy>
  <cp:revision>9</cp:revision>
  <cp:lastPrinted>2014-11-18T07:39:00Z</cp:lastPrinted>
  <dcterms:created xsi:type="dcterms:W3CDTF">2014-11-27T12:29:00Z</dcterms:created>
  <dcterms:modified xsi:type="dcterms:W3CDTF">2014-12-02T08:03:00Z</dcterms:modified>
</cp:coreProperties>
</file>